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D7" w:rsidRPr="002E57A7" w:rsidRDefault="004F59D7" w:rsidP="007B3B55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7"/>
        <w:gridCol w:w="798"/>
        <w:gridCol w:w="794"/>
        <w:gridCol w:w="881"/>
        <w:gridCol w:w="932"/>
        <w:gridCol w:w="868"/>
      </w:tblGrid>
      <w:tr w:rsidR="004F59D7" w:rsidRPr="00BB55D7" w:rsidTr="00697222">
        <w:tc>
          <w:tcPr>
            <w:tcW w:w="767" w:type="dxa"/>
          </w:tcPr>
          <w:p w:rsidR="004F59D7" w:rsidRPr="00CD2192" w:rsidRDefault="004F59D7" w:rsidP="007B3B55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D2192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3405" w:type="dxa"/>
            <w:gridSpan w:val="4"/>
          </w:tcPr>
          <w:p w:rsidR="004F59D7" w:rsidRPr="00CD2192" w:rsidRDefault="004F59D7" w:rsidP="007B3B55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D2192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868" w:type="dxa"/>
            <w:vMerge w:val="restart"/>
          </w:tcPr>
          <w:p w:rsidR="004F59D7" w:rsidRPr="00CD2192" w:rsidRDefault="004F59D7" w:rsidP="007B3B55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Колич. опр.</w:t>
            </w:r>
          </w:p>
        </w:tc>
      </w:tr>
      <w:tr w:rsidR="004F59D7" w:rsidRPr="00BB55D7" w:rsidTr="00697222">
        <w:trPr>
          <w:trHeight w:val="210"/>
        </w:trPr>
        <w:tc>
          <w:tcPr>
            <w:tcW w:w="767" w:type="dxa"/>
          </w:tcPr>
          <w:p w:rsidR="004F59D7" w:rsidRPr="007B3B55" w:rsidRDefault="004F59D7" w:rsidP="00BC4A4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4F59D7" w:rsidRPr="00BC4A43" w:rsidRDefault="004F59D7" w:rsidP="00BC4A43">
            <w:pPr>
              <w:pStyle w:val="af1"/>
              <w:ind w:right="-163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BC4A43">
              <w:rPr>
                <w:rFonts w:ascii="Times New Roman" w:hAnsi="Times New Roman"/>
                <w:spacing w:val="-6"/>
                <w:sz w:val="17"/>
                <w:szCs w:val="17"/>
              </w:rPr>
              <w:t>Реагент 1</w:t>
            </w:r>
          </w:p>
        </w:tc>
        <w:tc>
          <w:tcPr>
            <w:tcW w:w="794" w:type="dxa"/>
          </w:tcPr>
          <w:p w:rsidR="004F59D7" w:rsidRPr="00BC4A43" w:rsidRDefault="004F59D7" w:rsidP="00BC4A43">
            <w:pPr>
              <w:spacing w:after="0" w:line="240" w:lineRule="auto"/>
              <w:ind w:right="-89"/>
              <w:rPr>
                <w:spacing w:val="-6"/>
              </w:rPr>
            </w:pPr>
            <w:r w:rsidRPr="00BC4A43">
              <w:rPr>
                <w:rFonts w:ascii="Times New Roman" w:hAnsi="Times New Roman"/>
                <w:spacing w:val="-6"/>
                <w:sz w:val="17"/>
                <w:szCs w:val="17"/>
              </w:rPr>
              <w:t>Реагент 2</w:t>
            </w:r>
          </w:p>
        </w:tc>
        <w:tc>
          <w:tcPr>
            <w:tcW w:w="881" w:type="dxa"/>
          </w:tcPr>
          <w:p w:rsidR="004F59D7" w:rsidRPr="00BC4A43" w:rsidRDefault="004F59D7" w:rsidP="00BC4A43">
            <w:pPr>
              <w:spacing w:after="0" w:line="240" w:lineRule="auto"/>
              <w:rPr>
                <w:spacing w:val="-6"/>
              </w:rPr>
            </w:pPr>
            <w:r w:rsidRPr="00BC4A43">
              <w:rPr>
                <w:rFonts w:ascii="Times New Roman" w:hAnsi="Times New Roman"/>
                <w:spacing w:val="-6"/>
                <w:sz w:val="17"/>
                <w:szCs w:val="17"/>
              </w:rPr>
              <w:t>Реагент 3</w:t>
            </w:r>
          </w:p>
        </w:tc>
        <w:tc>
          <w:tcPr>
            <w:tcW w:w="932" w:type="dxa"/>
          </w:tcPr>
          <w:p w:rsidR="004F59D7" w:rsidRPr="00BC4A43" w:rsidRDefault="004F59D7" w:rsidP="00BC4A43">
            <w:pPr>
              <w:pStyle w:val="af1"/>
              <w:ind w:right="-256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BC4A43">
              <w:rPr>
                <w:rFonts w:ascii="Times New Roman" w:hAnsi="Times New Roman"/>
                <w:spacing w:val="-6"/>
                <w:sz w:val="17"/>
                <w:szCs w:val="17"/>
              </w:rPr>
              <w:t>Калибратор</w:t>
            </w:r>
          </w:p>
        </w:tc>
        <w:tc>
          <w:tcPr>
            <w:tcW w:w="868" w:type="dxa"/>
            <w:vMerge/>
          </w:tcPr>
          <w:p w:rsidR="004F59D7" w:rsidRPr="007B3B55" w:rsidRDefault="004F59D7" w:rsidP="007B3B5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9D7" w:rsidRPr="00BB55D7" w:rsidTr="00697222">
        <w:trPr>
          <w:trHeight w:val="210"/>
        </w:trPr>
        <w:tc>
          <w:tcPr>
            <w:tcW w:w="767" w:type="dxa"/>
          </w:tcPr>
          <w:p w:rsidR="004F59D7" w:rsidRPr="007B3B55" w:rsidRDefault="004F59D7" w:rsidP="007B3B55">
            <w:pPr>
              <w:pStyle w:val="af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B3B55">
              <w:rPr>
                <w:rFonts w:ascii="Times New Roman" w:hAnsi="Times New Roman"/>
                <w:sz w:val="18"/>
                <w:szCs w:val="18"/>
              </w:rPr>
              <w:t>10 021</w:t>
            </w:r>
          </w:p>
        </w:tc>
        <w:tc>
          <w:tcPr>
            <w:tcW w:w="798" w:type="dxa"/>
          </w:tcPr>
          <w:p w:rsidR="004F59D7" w:rsidRPr="007B3B55" w:rsidRDefault="004F59D7" w:rsidP="007B3B5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B5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7B3B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94" w:type="dxa"/>
          </w:tcPr>
          <w:p w:rsidR="004F59D7" w:rsidRPr="007B3B55" w:rsidRDefault="004F59D7" w:rsidP="007B3B5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B5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7B3B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81" w:type="dxa"/>
          </w:tcPr>
          <w:p w:rsidR="004F59D7" w:rsidRPr="007B3B55" w:rsidRDefault="004F59D7" w:rsidP="007B3B5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B5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7B3B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32" w:type="dxa"/>
          </w:tcPr>
          <w:p w:rsidR="004F59D7" w:rsidRPr="007B3B55" w:rsidRDefault="004F59D7" w:rsidP="007B3B5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B5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7B3B55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68" w:type="dxa"/>
          </w:tcPr>
          <w:p w:rsidR="004F59D7" w:rsidRPr="007B3B55" w:rsidRDefault="004F59D7" w:rsidP="007B3B5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B55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  <w:tr w:rsidR="004F59D7" w:rsidRPr="00BB55D7" w:rsidTr="00697222">
        <w:tc>
          <w:tcPr>
            <w:tcW w:w="767" w:type="dxa"/>
          </w:tcPr>
          <w:p w:rsidR="004F59D7" w:rsidRPr="007B3B55" w:rsidRDefault="004F59D7" w:rsidP="007B3B5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B55">
              <w:rPr>
                <w:rFonts w:ascii="Times New Roman" w:hAnsi="Times New Roman"/>
                <w:sz w:val="18"/>
                <w:szCs w:val="18"/>
              </w:rPr>
              <w:t>10 022</w:t>
            </w:r>
          </w:p>
        </w:tc>
        <w:tc>
          <w:tcPr>
            <w:tcW w:w="798" w:type="dxa"/>
          </w:tcPr>
          <w:p w:rsidR="004F59D7" w:rsidRPr="007B3B55" w:rsidRDefault="004F59D7" w:rsidP="007B3B5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B5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7B3B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94" w:type="dxa"/>
          </w:tcPr>
          <w:p w:rsidR="004F59D7" w:rsidRPr="007B3B55" w:rsidRDefault="004F59D7" w:rsidP="007B3B5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B5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7B3B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81" w:type="dxa"/>
          </w:tcPr>
          <w:p w:rsidR="004F59D7" w:rsidRPr="007B3B55" w:rsidRDefault="004F59D7" w:rsidP="007B3B5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B5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7B3B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32" w:type="dxa"/>
          </w:tcPr>
          <w:p w:rsidR="004F59D7" w:rsidRPr="007B3B55" w:rsidRDefault="004F59D7" w:rsidP="007B3B5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B5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7B3B55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68" w:type="dxa"/>
          </w:tcPr>
          <w:p w:rsidR="004F59D7" w:rsidRPr="007B3B55" w:rsidRDefault="004F59D7" w:rsidP="007B3B5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B55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</w:tr>
    </w:tbl>
    <w:p w:rsidR="004F59D7" w:rsidRDefault="004F59D7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F59D7" w:rsidRPr="00C11BA5" w:rsidRDefault="004F59D7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4F59D7" w:rsidRPr="008F2C69" w:rsidRDefault="004F59D7" w:rsidP="008F2C6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C69">
        <w:rPr>
          <w:rFonts w:ascii="Times New Roman" w:hAnsi="Times New Roman"/>
          <w:sz w:val="18"/>
          <w:szCs w:val="18"/>
        </w:rPr>
        <w:t xml:space="preserve">Набор предназначен для количественного определения активности </w:t>
      </w:r>
      <w:proofErr w:type="spellStart"/>
      <w:r w:rsidRPr="008F2C69">
        <w:rPr>
          <w:rFonts w:ascii="Times New Roman" w:hAnsi="Times New Roman"/>
          <w:sz w:val="18"/>
          <w:szCs w:val="18"/>
        </w:rPr>
        <w:t>аланинаминотрансферазы</w:t>
      </w:r>
      <w:proofErr w:type="spellEnd"/>
      <w:r w:rsidRPr="008F2C69">
        <w:rPr>
          <w:rFonts w:ascii="Times New Roman" w:hAnsi="Times New Roman"/>
          <w:sz w:val="18"/>
          <w:szCs w:val="18"/>
        </w:rPr>
        <w:t xml:space="preserve"> (АЛТ) в сыворотке крови по конечной точке </w:t>
      </w:r>
      <w:proofErr w:type="spellStart"/>
      <w:r w:rsidRPr="008F2C69">
        <w:rPr>
          <w:rFonts w:ascii="Times New Roman" w:hAnsi="Times New Roman"/>
          <w:sz w:val="18"/>
          <w:szCs w:val="18"/>
        </w:rPr>
        <w:t>динитрофенилгидразиновым</w:t>
      </w:r>
      <w:proofErr w:type="spellEnd"/>
      <w:r w:rsidRPr="008F2C69">
        <w:rPr>
          <w:rFonts w:ascii="Times New Roman" w:hAnsi="Times New Roman"/>
          <w:sz w:val="18"/>
          <w:szCs w:val="18"/>
        </w:rPr>
        <w:t xml:space="preserve"> методом в клинико-диагностических и биохимических лабораториях и научно-исследовательской практике.</w:t>
      </w:r>
    </w:p>
    <w:p w:rsidR="004F59D7" w:rsidRPr="008F2C69" w:rsidRDefault="004F59D7" w:rsidP="008F2C69">
      <w:pPr>
        <w:pStyle w:val="af0"/>
        <w:spacing w:before="0" w:beforeAutospacing="0" w:after="0"/>
        <w:jc w:val="both"/>
        <w:rPr>
          <w:sz w:val="18"/>
          <w:szCs w:val="18"/>
        </w:rPr>
      </w:pPr>
      <w:r w:rsidRPr="008F2C69">
        <w:rPr>
          <w:sz w:val="18"/>
          <w:szCs w:val="18"/>
        </w:rPr>
        <w:t>Набор реагентов (АЛТ КТ «ДДС»</w:t>
      </w:r>
      <w:r w:rsidRPr="008F2C69">
        <w:rPr>
          <w:bCs/>
          <w:sz w:val="18"/>
          <w:szCs w:val="18"/>
        </w:rPr>
        <w:t>)</w:t>
      </w:r>
      <w:r w:rsidRPr="008F2C69">
        <w:rPr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4F59D7" w:rsidRPr="008F2C69" w:rsidRDefault="004F59D7" w:rsidP="00C11BA5">
      <w:pPr>
        <w:pStyle w:val="zag-12-2-1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14C0F">
        <w:rPr>
          <w:rFonts w:ascii="Times New Roman" w:hAnsi="Times New Roman"/>
          <w:b w:val="0"/>
          <w:color w:val="0000FF"/>
          <w:sz w:val="18"/>
          <w:szCs w:val="18"/>
        </w:rPr>
        <w:t>Набор выпускается в фасовках, рассчитанных на проведение</w:t>
      </w:r>
      <w:r w:rsidRPr="00D53013">
        <w:rPr>
          <w:rFonts w:ascii="Times New Roman" w:hAnsi="Times New Roman"/>
          <w:sz w:val="18"/>
          <w:szCs w:val="18"/>
        </w:rPr>
        <w:t xml:space="preserve"> </w:t>
      </w:r>
      <w:r w:rsidRPr="008F2C69">
        <w:rPr>
          <w:rFonts w:ascii="Times New Roman" w:hAnsi="Times New Roman" w:cs="Times New Roman"/>
          <w:b w:val="0"/>
          <w:sz w:val="18"/>
          <w:szCs w:val="18"/>
        </w:rPr>
        <w:t>400 или 800 измерений при расходе 0,25 мл реагента 1 на одну пробу.</w:t>
      </w:r>
    </w:p>
    <w:p w:rsidR="004F59D7" w:rsidRDefault="004F59D7" w:rsidP="00C11BA5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F59D7" w:rsidRPr="00D15F4A" w:rsidRDefault="004F59D7" w:rsidP="00814C0F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D15F4A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4F59D7" w:rsidRPr="00814C0F" w:rsidRDefault="004F59D7" w:rsidP="00C11BA5">
      <w:pPr>
        <w:pStyle w:val="zag-12-2-1"/>
        <w:spacing w:before="0" w:after="0"/>
        <w:jc w:val="both"/>
        <w:rPr>
          <w:rFonts w:ascii="Times New Roman" w:hAnsi="Times New Roman"/>
          <w:b w:val="0"/>
          <w:color w:val="0000FF"/>
          <w:sz w:val="18"/>
          <w:szCs w:val="18"/>
        </w:rPr>
      </w:pPr>
      <w:r w:rsidRPr="00814C0F">
        <w:rPr>
          <w:rFonts w:ascii="Times New Roman" w:hAnsi="Times New Roman"/>
          <w:b w:val="0"/>
          <w:color w:val="0000FF"/>
          <w:sz w:val="18"/>
          <w:szCs w:val="18"/>
        </w:rPr>
        <w:t xml:space="preserve">Метод </w:t>
      </w:r>
      <w:proofErr w:type="spellStart"/>
      <w:r w:rsidRPr="00814C0F">
        <w:rPr>
          <w:rFonts w:ascii="Times New Roman" w:hAnsi="Times New Roman"/>
          <w:b w:val="0"/>
          <w:color w:val="0000FF"/>
          <w:sz w:val="18"/>
          <w:szCs w:val="18"/>
        </w:rPr>
        <w:t>Райтмана-Френкеля</w:t>
      </w:r>
      <w:proofErr w:type="spellEnd"/>
      <w:r w:rsidRPr="00814C0F">
        <w:rPr>
          <w:rFonts w:ascii="Times New Roman" w:hAnsi="Times New Roman"/>
          <w:b w:val="0"/>
          <w:color w:val="0000FF"/>
          <w:sz w:val="18"/>
          <w:szCs w:val="18"/>
        </w:rPr>
        <w:t xml:space="preserve"> по конечной точке</w:t>
      </w:r>
      <w:r>
        <w:rPr>
          <w:rFonts w:ascii="Times New Roman" w:hAnsi="Times New Roman"/>
          <w:b w:val="0"/>
          <w:color w:val="0000FF"/>
          <w:sz w:val="18"/>
          <w:szCs w:val="18"/>
        </w:rPr>
        <w:t>.</w:t>
      </w:r>
    </w:p>
    <w:p w:rsidR="004F59D7" w:rsidRPr="00C11BA5" w:rsidRDefault="004F59D7" w:rsidP="00C11BA5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F59D7" w:rsidRPr="00C11BA5" w:rsidRDefault="004F59D7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4F59D7" w:rsidRDefault="004F59D7" w:rsidP="005A5A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5AB4">
        <w:rPr>
          <w:rFonts w:ascii="Times New Roman" w:hAnsi="Times New Roman"/>
          <w:sz w:val="18"/>
          <w:szCs w:val="18"/>
        </w:rPr>
        <w:t xml:space="preserve">В основе определения активности АЛТ с </w:t>
      </w:r>
      <w:proofErr w:type="spellStart"/>
      <w:r w:rsidRPr="005A5AB4">
        <w:rPr>
          <w:rFonts w:ascii="Times New Roman" w:hAnsi="Times New Roman"/>
          <w:sz w:val="18"/>
          <w:szCs w:val="18"/>
        </w:rPr>
        <w:t>динитрофенил</w:t>
      </w:r>
      <w:r>
        <w:rPr>
          <w:rFonts w:ascii="Times New Roman" w:hAnsi="Times New Roman"/>
          <w:sz w:val="18"/>
          <w:szCs w:val="18"/>
        </w:rPr>
        <w:t>-</w:t>
      </w:r>
      <w:r w:rsidRPr="005A5AB4">
        <w:rPr>
          <w:rFonts w:ascii="Times New Roman" w:hAnsi="Times New Roman"/>
          <w:sz w:val="18"/>
          <w:szCs w:val="18"/>
        </w:rPr>
        <w:t>гидразином</w:t>
      </w:r>
      <w:proofErr w:type="spellEnd"/>
      <w:r w:rsidRPr="005A5AB4">
        <w:rPr>
          <w:rFonts w:ascii="Times New Roman" w:hAnsi="Times New Roman"/>
          <w:sz w:val="18"/>
          <w:szCs w:val="18"/>
        </w:rPr>
        <w:t xml:space="preserve"> лежит метод </w:t>
      </w:r>
      <w:proofErr w:type="spellStart"/>
      <w:r w:rsidRPr="005A5AB4">
        <w:rPr>
          <w:rFonts w:ascii="Times New Roman" w:hAnsi="Times New Roman"/>
          <w:sz w:val="18"/>
          <w:szCs w:val="18"/>
        </w:rPr>
        <w:t>Райтмана-Френкеля</w:t>
      </w:r>
      <w:proofErr w:type="spellEnd"/>
      <w:r w:rsidRPr="005A5AB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A5AB4">
        <w:rPr>
          <w:rFonts w:ascii="Times New Roman" w:hAnsi="Times New Roman"/>
          <w:sz w:val="18"/>
          <w:szCs w:val="18"/>
        </w:rPr>
        <w:t>Аланинамино</w:t>
      </w:r>
      <w:r>
        <w:rPr>
          <w:rFonts w:ascii="Times New Roman" w:hAnsi="Times New Roman"/>
          <w:sz w:val="18"/>
          <w:szCs w:val="18"/>
        </w:rPr>
        <w:t>-</w:t>
      </w:r>
      <w:r w:rsidRPr="005A5AB4">
        <w:rPr>
          <w:rFonts w:ascii="Times New Roman" w:hAnsi="Times New Roman"/>
          <w:sz w:val="18"/>
          <w:szCs w:val="18"/>
        </w:rPr>
        <w:t>трансфераза</w:t>
      </w:r>
      <w:proofErr w:type="spellEnd"/>
      <w:r w:rsidRPr="005A5AB4">
        <w:rPr>
          <w:rFonts w:ascii="Times New Roman" w:hAnsi="Times New Roman"/>
          <w:sz w:val="18"/>
          <w:szCs w:val="18"/>
        </w:rPr>
        <w:t xml:space="preserve"> в присутствии </w:t>
      </w:r>
      <w:proofErr w:type="gramStart"/>
      <w:r w:rsidRPr="005A5AB4">
        <w:rPr>
          <w:rFonts w:ascii="Times New Roman" w:hAnsi="Times New Roman"/>
          <w:sz w:val="18"/>
          <w:szCs w:val="18"/>
        </w:rPr>
        <w:t>α-</w:t>
      </w:r>
      <w:proofErr w:type="gramEnd"/>
      <w:r w:rsidRPr="005A5AB4">
        <w:rPr>
          <w:rFonts w:ascii="Times New Roman" w:hAnsi="Times New Roman"/>
          <w:sz w:val="18"/>
          <w:szCs w:val="18"/>
        </w:rPr>
        <w:t xml:space="preserve">кетоглутарата катализирует реакцию </w:t>
      </w:r>
      <w:proofErr w:type="spellStart"/>
      <w:r w:rsidRPr="005A5AB4">
        <w:rPr>
          <w:rFonts w:ascii="Times New Roman" w:hAnsi="Times New Roman"/>
          <w:sz w:val="18"/>
          <w:szCs w:val="18"/>
        </w:rPr>
        <w:t>переаминирования</w:t>
      </w:r>
      <w:proofErr w:type="spellEnd"/>
      <w:r w:rsidRPr="005A5AB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A5AB4">
        <w:rPr>
          <w:rFonts w:ascii="Times New Roman" w:hAnsi="Times New Roman"/>
          <w:sz w:val="18"/>
          <w:szCs w:val="18"/>
        </w:rPr>
        <w:t>L-аланина</w:t>
      </w:r>
      <w:proofErr w:type="spellEnd"/>
      <w:r w:rsidRPr="005A5AB4">
        <w:rPr>
          <w:rFonts w:ascii="Times New Roman" w:hAnsi="Times New Roman"/>
          <w:sz w:val="18"/>
          <w:szCs w:val="18"/>
        </w:rPr>
        <w:t xml:space="preserve"> с образованием </w:t>
      </w:r>
      <w:proofErr w:type="spellStart"/>
      <w:r w:rsidRPr="005A5AB4">
        <w:rPr>
          <w:rFonts w:ascii="Times New Roman" w:hAnsi="Times New Roman"/>
          <w:sz w:val="18"/>
          <w:szCs w:val="18"/>
        </w:rPr>
        <w:t>пирувата</w:t>
      </w:r>
      <w:proofErr w:type="spellEnd"/>
      <w:r w:rsidRPr="005A5AB4">
        <w:rPr>
          <w:rFonts w:ascii="Times New Roman" w:hAnsi="Times New Roman"/>
          <w:sz w:val="18"/>
          <w:szCs w:val="18"/>
        </w:rPr>
        <w:t xml:space="preserve">.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</w:p>
    <w:p w:rsidR="004F59D7" w:rsidRPr="005A5AB4" w:rsidRDefault="004F59D7" w:rsidP="005A5A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5A5AB4">
        <w:rPr>
          <w:rFonts w:ascii="Times New Roman" w:hAnsi="Times New Roman"/>
          <w:sz w:val="18"/>
          <w:szCs w:val="18"/>
        </w:rPr>
        <w:t xml:space="preserve">АЛТ                        </w:t>
      </w:r>
    </w:p>
    <w:p w:rsidR="004F59D7" w:rsidRPr="005A5AB4" w:rsidRDefault="004F59D7" w:rsidP="005A5A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5AB4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5A5AB4">
        <w:rPr>
          <w:rFonts w:ascii="Times New Roman" w:hAnsi="Times New Roman"/>
          <w:sz w:val="18"/>
          <w:szCs w:val="18"/>
        </w:rPr>
        <w:t xml:space="preserve"> α-кетоглутарат + </w:t>
      </w:r>
      <w:proofErr w:type="spellStart"/>
      <w:r w:rsidRPr="005A5AB4">
        <w:rPr>
          <w:rFonts w:ascii="Times New Roman" w:hAnsi="Times New Roman"/>
          <w:sz w:val="18"/>
          <w:szCs w:val="18"/>
        </w:rPr>
        <w:t>L-аланин</w:t>
      </w:r>
      <w:proofErr w:type="spellEnd"/>
      <w:r w:rsidRPr="005A5AB4">
        <w:rPr>
          <w:rFonts w:ascii="Times New Roman" w:hAnsi="Times New Roman"/>
          <w:sz w:val="18"/>
          <w:szCs w:val="18"/>
        </w:rPr>
        <w:t xml:space="preserve"> —&gt; </w:t>
      </w:r>
      <w:proofErr w:type="spellStart"/>
      <w:r w:rsidRPr="005A5AB4">
        <w:rPr>
          <w:rFonts w:ascii="Times New Roman" w:hAnsi="Times New Roman"/>
          <w:sz w:val="18"/>
          <w:szCs w:val="18"/>
        </w:rPr>
        <w:t>L-глутамат</w:t>
      </w:r>
      <w:proofErr w:type="spellEnd"/>
      <w:r w:rsidRPr="005A5AB4">
        <w:rPr>
          <w:rFonts w:ascii="Times New Roman" w:hAnsi="Times New Roman"/>
          <w:sz w:val="18"/>
          <w:szCs w:val="18"/>
        </w:rPr>
        <w:t xml:space="preserve"> + </w:t>
      </w:r>
      <w:proofErr w:type="spellStart"/>
      <w:r w:rsidRPr="005A5AB4">
        <w:rPr>
          <w:rFonts w:ascii="Times New Roman" w:hAnsi="Times New Roman"/>
          <w:sz w:val="18"/>
          <w:szCs w:val="18"/>
        </w:rPr>
        <w:t>пируват</w:t>
      </w:r>
      <w:proofErr w:type="spellEnd"/>
      <w:r w:rsidRPr="005A5AB4">
        <w:rPr>
          <w:rFonts w:ascii="Times New Roman" w:hAnsi="Times New Roman"/>
          <w:sz w:val="18"/>
          <w:szCs w:val="18"/>
        </w:rPr>
        <w:t>.</w:t>
      </w:r>
    </w:p>
    <w:p w:rsidR="004F59D7" w:rsidRPr="005A5AB4" w:rsidRDefault="004F59D7" w:rsidP="005A5AB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5A5AB4">
        <w:rPr>
          <w:rFonts w:ascii="Times New Roman" w:hAnsi="Times New Roman"/>
          <w:sz w:val="18"/>
          <w:szCs w:val="18"/>
        </w:rPr>
        <w:t>Пируват</w:t>
      </w:r>
      <w:proofErr w:type="spellEnd"/>
      <w:r w:rsidRPr="005A5AB4">
        <w:rPr>
          <w:rFonts w:ascii="Times New Roman" w:hAnsi="Times New Roman"/>
          <w:sz w:val="18"/>
          <w:szCs w:val="18"/>
        </w:rPr>
        <w:t xml:space="preserve"> с 2,4-динитрофенилгидразином в щелочной среде образует окрашенный </w:t>
      </w:r>
      <w:proofErr w:type="spellStart"/>
      <w:r w:rsidRPr="005A5AB4">
        <w:rPr>
          <w:rFonts w:ascii="Times New Roman" w:hAnsi="Times New Roman"/>
          <w:sz w:val="18"/>
          <w:szCs w:val="18"/>
        </w:rPr>
        <w:t>гидразон</w:t>
      </w:r>
      <w:proofErr w:type="spellEnd"/>
      <w:r w:rsidRPr="005A5AB4">
        <w:rPr>
          <w:rFonts w:ascii="Times New Roman" w:hAnsi="Times New Roman"/>
          <w:sz w:val="18"/>
          <w:szCs w:val="18"/>
        </w:rPr>
        <w:t xml:space="preserve">, интенсивность окраски которого прямо пропорциональна активности АЛТ и измеряется </w:t>
      </w:r>
      <w:proofErr w:type="spellStart"/>
      <w:r w:rsidRPr="005A5AB4">
        <w:rPr>
          <w:rFonts w:ascii="Times New Roman" w:hAnsi="Times New Roman"/>
          <w:sz w:val="18"/>
          <w:szCs w:val="18"/>
        </w:rPr>
        <w:t>фотометрически</w:t>
      </w:r>
      <w:proofErr w:type="spellEnd"/>
      <w:r w:rsidRPr="005A5AB4">
        <w:rPr>
          <w:rFonts w:ascii="Times New Roman" w:hAnsi="Times New Roman"/>
          <w:sz w:val="18"/>
          <w:szCs w:val="18"/>
        </w:rPr>
        <w:t xml:space="preserve"> при длине волны 505(500-560) нм.</w:t>
      </w:r>
      <w:proofErr w:type="gramEnd"/>
    </w:p>
    <w:p w:rsidR="004F59D7" w:rsidRPr="00D53013" w:rsidRDefault="004F59D7" w:rsidP="00D53013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4F59D7" w:rsidRDefault="004F59D7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617"/>
        <w:gridCol w:w="1863"/>
        <w:gridCol w:w="323"/>
      </w:tblGrid>
      <w:tr w:rsidR="004F59D7" w:rsidRPr="000A2A64" w:rsidTr="00757578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F59D7" w:rsidRPr="000A2A64" w:rsidRDefault="004F59D7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48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59D7" w:rsidRPr="00FA06E2" w:rsidRDefault="004F59D7" w:rsidP="003E19EF">
            <w:pPr>
              <w:pStyle w:val="af1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proofErr w:type="spellStart"/>
            <w:r w:rsidRPr="00FA06E2">
              <w:rPr>
                <w:rFonts w:ascii="Times New Roman" w:hAnsi="Times New Roman"/>
                <w:spacing w:val="-6"/>
                <w:sz w:val="18"/>
                <w:szCs w:val="18"/>
              </w:rPr>
              <w:t>субстратно-буферный</w:t>
            </w:r>
            <w:proofErr w:type="spellEnd"/>
            <w:r w:rsidRPr="00FA06E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раствор, </w:t>
            </w:r>
            <w:proofErr w:type="spellStart"/>
            <w:r w:rsidRPr="00FA06E2">
              <w:rPr>
                <w:rFonts w:ascii="Times New Roman" w:hAnsi="Times New Roman"/>
                <w:spacing w:val="-6"/>
                <w:sz w:val="18"/>
                <w:szCs w:val="18"/>
              </w:rPr>
              <w:t>pH</w:t>
            </w:r>
            <w:proofErr w:type="spellEnd"/>
            <w:r w:rsidRPr="00FA06E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7,4, содержащий</w:t>
            </w:r>
          </w:p>
        </w:tc>
      </w:tr>
      <w:tr w:rsidR="004F59D7" w:rsidRPr="000A2A64" w:rsidTr="003E19EF">
        <w:trPr>
          <w:gridAfter w:val="1"/>
          <w:wAfter w:w="323" w:type="dxa"/>
          <w:trHeight w:val="158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9D7" w:rsidRPr="000A2A64" w:rsidRDefault="004F59D7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>калий фосфорнокислый однозамещенный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 xml:space="preserve">100 </w:t>
            </w:r>
            <w:proofErr w:type="spellStart"/>
            <w:r w:rsidRPr="00390678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390678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4F59D7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9D7" w:rsidRPr="000A2A64" w:rsidRDefault="004F59D7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678">
              <w:rPr>
                <w:rFonts w:ascii="Times New Roman" w:hAnsi="Times New Roman"/>
                <w:sz w:val="18"/>
                <w:szCs w:val="18"/>
              </w:rPr>
              <w:t>DL-аланин</w:t>
            </w:r>
            <w:proofErr w:type="spellEnd"/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 xml:space="preserve">200 </w:t>
            </w:r>
            <w:proofErr w:type="spellStart"/>
            <w:r w:rsidRPr="00390678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390678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4F59D7" w:rsidRPr="000A2A64" w:rsidTr="003E19EF">
        <w:trPr>
          <w:gridAfter w:val="1"/>
          <w:wAfter w:w="323" w:type="dxa"/>
          <w:trHeight w:val="219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9D7" w:rsidRPr="000A2A64" w:rsidRDefault="004F59D7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>α-кетоглутарат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  <w:proofErr w:type="spellStart"/>
            <w:r w:rsidRPr="00390678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390678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4F59D7" w:rsidRPr="000A2A64" w:rsidTr="003E19EF">
        <w:trPr>
          <w:gridAfter w:val="1"/>
          <w:wAfter w:w="323" w:type="dxa"/>
          <w:trHeight w:val="21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F59D7" w:rsidRPr="000A2A64" w:rsidRDefault="004F59D7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>ЭДТА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 xml:space="preserve">5,0 </w:t>
            </w:r>
            <w:proofErr w:type="spellStart"/>
            <w:r w:rsidRPr="00390678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390678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4F59D7" w:rsidRPr="000A2A64" w:rsidTr="003E19EF">
        <w:trPr>
          <w:gridAfter w:val="1"/>
          <w:wAfter w:w="323" w:type="dxa"/>
          <w:trHeight w:val="21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F59D7" w:rsidRPr="000A2A64" w:rsidRDefault="004F59D7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 xml:space="preserve">азид натрия 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  <w:tr w:rsidR="004F59D7" w:rsidRPr="000A2A64" w:rsidTr="00C71474">
        <w:trPr>
          <w:gridAfter w:val="1"/>
          <w:wAfter w:w="323" w:type="dxa"/>
          <w:trHeight w:val="197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9D7" w:rsidRPr="000A2A64" w:rsidRDefault="004F59D7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2: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>раствор, содержащий</w:t>
            </w:r>
          </w:p>
        </w:tc>
      </w:tr>
      <w:tr w:rsidR="004F59D7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9D7" w:rsidRPr="000A2A64" w:rsidRDefault="004F59D7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>2,4-динитрофенилгидразин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  <w:proofErr w:type="spellStart"/>
            <w:r w:rsidRPr="00390678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390678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4F59D7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F59D7" w:rsidRPr="000A2A64" w:rsidRDefault="004F59D7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>соляную кислоту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>1,0 моль/</w:t>
            </w:r>
            <w:proofErr w:type="gramStart"/>
            <w:r w:rsidRPr="00390678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</w:p>
        </w:tc>
      </w:tr>
      <w:tr w:rsidR="004F59D7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90678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3:</w:t>
            </w: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>концентрированный раствор гидроокиси натрия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>4,0 моль/</w:t>
            </w:r>
            <w:proofErr w:type="gramStart"/>
            <w:r w:rsidRPr="00390678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</w:p>
        </w:tc>
      </w:tr>
      <w:tr w:rsidR="004F59D7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90678">
              <w:rPr>
                <w:rFonts w:ascii="Times New Roman" w:hAnsi="Times New Roman"/>
                <w:b/>
                <w:i/>
                <w:sz w:val="18"/>
                <w:szCs w:val="18"/>
              </w:rPr>
              <w:t>Калибратор:</w:t>
            </w: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 xml:space="preserve">калибровочный раствор </w:t>
            </w:r>
            <w:proofErr w:type="spellStart"/>
            <w:r w:rsidRPr="00390678">
              <w:rPr>
                <w:rFonts w:ascii="Times New Roman" w:hAnsi="Times New Roman"/>
                <w:sz w:val="18"/>
                <w:szCs w:val="18"/>
              </w:rPr>
              <w:t>пирувата</w:t>
            </w:r>
            <w:proofErr w:type="spellEnd"/>
            <w:r w:rsidRPr="00390678">
              <w:rPr>
                <w:rFonts w:ascii="Times New Roman" w:hAnsi="Times New Roman"/>
                <w:sz w:val="18"/>
                <w:szCs w:val="18"/>
              </w:rPr>
              <w:t xml:space="preserve"> натрия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  <w:proofErr w:type="spellStart"/>
            <w:r w:rsidRPr="00390678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390678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4F59D7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F59D7" w:rsidRPr="00390678" w:rsidRDefault="004F59D7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6C3FF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 xml:space="preserve">азид натрия 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59D7" w:rsidRPr="00390678" w:rsidRDefault="004F59D7" w:rsidP="006C3FFE">
            <w:pPr>
              <w:pStyle w:val="af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678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</w:tbl>
    <w:p w:rsidR="004F59D7" w:rsidRPr="00C11BA5" w:rsidRDefault="004F59D7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4F59D7" w:rsidRPr="00C11BA5" w:rsidRDefault="004F59D7" w:rsidP="00814C0F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4F59D7" w:rsidRPr="00FA06E2" w:rsidRDefault="004F59D7" w:rsidP="00814C0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диапазоне </w:t>
      </w:r>
      <w:r w:rsidRPr="00FA06E2">
        <w:rPr>
          <w:rFonts w:ascii="Times New Roman" w:hAnsi="Times New Roman"/>
          <w:color w:val="0000FF"/>
          <w:sz w:val="18"/>
          <w:szCs w:val="18"/>
        </w:rPr>
        <w:t>от 4,0 до 70</w:t>
      </w:r>
      <w:proofErr w:type="gramStart"/>
      <w:r w:rsidRPr="00FA06E2">
        <w:rPr>
          <w:rFonts w:ascii="Times New Roman" w:hAnsi="Times New Roman"/>
          <w:color w:val="0000FF"/>
          <w:sz w:val="18"/>
          <w:szCs w:val="18"/>
        </w:rPr>
        <w:t xml:space="preserve"> Е</w:t>
      </w:r>
      <w:proofErr w:type="gramEnd"/>
      <w:r w:rsidRPr="00FA06E2">
        <w:rPr>
          <w:rFonts w:ascii="Times New Roman" w:hAnsi="Times New Roman"/>
          <w:color w:val="0000FF"/>
          <w:sz w:val="18"/>
          <w:szCs w:val="18"/>
        </w:rPr>
        <w:t>/л.</w:t>
      </w:r>
    </w:p>
    <w:p w:rsidR="004F59D7" w:rsidRPr="00FA06E2" w:rsidRDefault="004F59D7" w:rsidP="00814C0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FA06E2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7%. </w:t>
      </w:r>
    </w:p>
    <w:p w:rsidR="004F59D7" w:rsidRPr="00FA06E2" w:rsidRDefault="004F59D7" w:rsidP="00814C0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FA06E2">
        <w:rPr>
          <w:rFonts w:ascii="Times New Roman" w:hAnsi="Times New Roman"/>
          <w:color w:val="0000FF"/>
          <w:spacing w:val="-6"/>
          <w:sz w:val="18"/>
          <w:szCs w:val="18"/>
        </w:rPr>
        <w:t>Чувствительность – не более 3,0</w:t>
      </w:r>
      <w:proofErr w:type="gramStart"/>
      <w:r w:rsidRPr="00FA06E2">
        <w:rPr>
          <w:rFonts w:ascii="Times New Roman" w:hAnsi="Times New Roman"/>
          <w:color w:val="0000FF"/>
          <w:spacing w:val="-6"/>
          <w:sz w:val="18"/>
          <w:szCs w:val="18"/>
        </w:rPr>
        <w:t xml:space="preserve"> Е</w:t>
      </w:r>
      <w:proofErr w:type="gramEnd"/>
      <w:r w:rsidRPr="00FA06E2">
        <w:rPr>
          <w:rFonts w:ascii="Times New Roman" w:hAnsi="Times New Roman"/>
          <w:color w:val="0000FF"/>
          <w:spacing w:val="-6"/>
          <w:sz w:val="18"/>
          <w:szCs w:val="18"/>
        </w:rPr>
        <w:t>/л.</w:t>
      </w:r>
    </w:p>
    <w:p w:rsidR="004F59D7" w:rsidRPr="00FA06E2" w:rsidRDefault="004F59D7" w:rsidP="00814C0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FA06E2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7%.</w:t>
      </w:r>
    </w:p>
    <w:p w:rsidR="004F59D7" w:rsidRPr="00FA06E2" w:rsidRDefault="004F59D7" w:rsidP="00FA06E2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FA06E2">
        <w:rPr>
          <w:rFonts w:ascii="Times New Roman" w:hAnsi="Times New Roman"/>
          <w:color w:val="0000FF"/>
          <w:sz w:val="18"/>
          <w:szCs w:val="18"/>
        </w:rPr>
        <w:t xml:space="preserve">При активности </w:t>
      </w:r>
      <w:proofErr w:type="spellStart"/>
      <w:r w:rsidRPr="00FA06E2">
        <w:rPr>
          <w:rFonts w:ascii="Times New Roman" w:hAnsi="Times New Roman"/>
          <w:color w:val="0000FF"/>
          <w:sz w:val="18"/>
          <w:szCs w:val="18"/>
        </w:rPr>
        <w:t>аланинаминотрансферазы</w:t>
      </w:r>
      <w:proofErr w:type="spellEnd"/>
      <w:r w:rsidRPr="00FA06E2">
        <w:rPr>
          <w:rFonts w:ascii="Times New Roman" w:hAnsi="Times New Roman"/>
          <w:color w:val="0000FF"/>
          <w:sz w:val="18"/>
          <w:szCs w:val="18"/>
        </w:rPr>
        <w:t xml:space="preserve"> в сыворотке крови выше 70</w:t>
      </w:r>
      <w:proofErr w:type="gramStart"/>
      <w:r w:rsidRPr="00FA06E2">
        <w:rPr>
          <w:rFonts w:ascii="Times New Roman" w:hAnsi="Times New Roman"/>
          <w:color w:val="0000FF"/>
          <w:sz w:val="18"/>
          <w:szCs w:val="18"/>
        </w:rPr>
        <w:t xml:space="preserve"> Е</w:t>
      </w:r>
      <w:proofErr w:type="gramEnd"/>
      <w:r w:rsidRPr="00FA06E2">
        <w:rPr>
          <w:rFonts w:ascii="Times New Roman" w:hAnsi="Times New Roman"/>
          <w:color w:val="0000FF"/>
          <w:sz w:val="18"/>
          <w:szCs w:val="18"/>
        </w:rPr>
        <w:t>/л анализируемую пробу следует развести физиологическим раствором в 4 раза, повторить анализ и полученный результат умножить на 4.</w:t>
      </w:r>
    </w:p>
    <w:p w:rsidR="004F59D7" w:rsidRPr="00CF1BFF" w:rsidRDefault="004F59D7" w:rsidP="004A17E2">
      <w:pPr>
        <w:spacing w:after="0" w:line="240" w:lineRule="auto"/>
        <w:jc w:val="both"/>
        <w:rPr>
          <w:rFonts w:ascii="Times New Roman" w:hAnsi="Times New Roman"/>
          <w:b/>
          <w:i/>
          <w:spacing w:val="-6"/>
          <w:sz w:val="19"/>
          <w:szCs w:val="19"/>
        </w:rPr>
      </w:pPr>
    </w:p>
    <w:p w:rsidR="004F59D7" w:rsidRPr="006D3C35" w:rsidRDefault="004F59D7" w:rsidP="00FA06E2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lastRenderedPageBreak/>
        <w:t>КОНТРОЛЬ КАЧЕСТВА</w:t>
      </w:r>
    </w:p>
    <w:p w:rsidR="004F59D7" w:rsidRPr="00FA06E2" w:rsidRDefault="004F59D7" w:rsidP="00390678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FA06E2">
        <w:rPr>
          <w:rFonts w:ascii="Times New Roman" w:hAnsi="Times New Roman"/>
          <w:color w:val="0000FF"/>
          <w:sz w:val="18"/>
          <w:szCs w:val="18"/>
        </w:rPr>
        <w:t>Качество набора можно оценивать по отечественным или зарубежным контрольным сывороткам, аттестованным данным методом.</w:t>
      </w:r>
    </w:p>
    <w:p w:rsidR="004F59D7" w:rsidRDefault="004F59D7" w:rsidP="003906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59D7" w:rsidRPr="009F13F3" w:rsidRDefault="004F59D7" w:rsidP="00FA06E2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4F59D7" w:rsidRPr="00390678" w:rsidRDefault="004F59D7" w:rsidP="00FA06E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>В сыворотке крови человека</w:t>
      </w:r>
      <w:r>
        <w:rPr>
          <w:rFonts w:ascii="Times New Roman" w:hAnsi="Times New Roman"/>
          <w:sz w:val="18"/>
          <w:szCs w:val="18"/>
        </w:rPr>
        <w:t xml:space="preserve">: </w:t>
      </w:r>
      <w:r w:rsidRPr="00390678">
        <w:rPr>
          <w:rFonts w:ascii="Times New Roman" w:hAnsi="Times New Roman"/>
          <w:sz w:val="18"/>
          <w:szCs w:val="18"/>
        </w:rPr>
        <w:t>4,0 –12</w:t>
      </w:r>
      <w:proofErr w:type="gramStart"/>
      <w:r w:rsidRPr="00390678">
        <w:rPr>
          <w:rFonts w:ascii="Times New Roman" w:hAnsi="Times New Roman"/>
          <w:sz w:val="18"/>
          <w:szCs w:val="18"/>
        </w:rPr>
        <w:t xml:space="preserve"> Е</w:t>
      </w:r>
      <w:proofErr w:type="gramEnd"/>
      <w:r w:rsidRPr="00390678">
        <w:rPr>
          <w:rFonts w:ascii="Times New Roman" w:hAnsi="Times New Roman"/>
          <w:sz w:val="18"/>
          <w:szCs w:val="18"/>
        </w:rPr>
        <w:t>/л</w:t>
      </w:r>
      <w:r>
        <w:rPr>
          <w:rFonts w:ascii="Times New Roman" w:hAnsi="Times New Roman"/>
          <w:sz w:val="18"/>
          <w:szCs w:val="18"/>
        </w:rPr>
        <w:t>.</w:t>
      </w:r>
    </w:p>
    <w:p w:rsidR="004F59D7" w:rsidRPr="00390678" w:rsidRDefault="004F59D7" w:rsidP="003906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90678">
        <w:rPr>
          <w:rFonts w:ascii="Times New Roman" w:hAnsi="Times New Roman"/>
          <w:sz w:val="18"/>
          <w:szCs w:val="18"/>
          <w:lang w:eastAsia="ru-RU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4F59D7" w:rsidRDefault="004F59D7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4F59D7" w:rsidRPr="00C11BA5" w:rsidRDefault="004F59D7" w:rsidP="00FA06E2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4F59D7" w:rsidRPr="00B6485A" w:rsidRDefault="004F59D7" w:rsidP="00B648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6485A">
        <w:rPr>
          <w:rFonts w:ascii="Times New Roman" w:hAnsi="Times New Roman"/>
          <w:sz w:val="18"/>
          <w:szCs w:val="18"/>
        </w:rPr>
        <w:t>Негемолизированная</w:t>
      </w:r>
      <w:proofErr w:type="spellEnd"/>
      <w:r w:rsidRPr="00B6485A">
        <w:rPr>
          <w:rFonts w:ascii="Times New Roman" w:hAnsi="Times New Roman"/>
          <w:sz w:val="18"/>
          <w:szCs w:val="18"/>
        </w:rPr>
        <w:t xml:space="preserve"> сыворотка крови. Сыворотку крови следует отделить от форменных элементов крови не позднее, чем через 1 час после забора крови.</w:t>
      </w:r>
    </w:p>
    <w:p w:rsidR="004F59D7" w:rsidRDefault="004F59D7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4F59D7" w:rsidRPr="00C11BA5" w:rsidRDefault="004F59D7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4F59D7" w:rsidRPr="00E74BED" w:rsidRDefault="004F59D7" w:rsidP="00E74BE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4BED">
        <w:rPr>
          <w:rFonts w:ascii="Times New Roman" w:hAnsi="Times New Roman"/>
          <w:sz w:val="18"/>
          <w:szCs w:val="18"/>
          <w:lang w:eastAsia="ru-RU"/>
        </w:rPr>
        <w:t>Потенциальный р</w:t>
      </w:r>
      <w:r>
        <w:rPr>
          <w:rFonts w:ascii="Times New Roman" w:hAnsi="Times New Roman"/>
          <w:sz w:val="18"/>
          <w:szCs w:val="18"/>
          <w:lang w:eastAsia="ru-RU"/>
        </w:rPr>
        <w:t>иск применения набора – класс 1</w:t>
      </w:r>
      <w:r w:rsidRPr="00E74BED">
        <w:rPr>
          <w:rFonts w:ascii="Times New Roman" w:hAnsi="Times New Roman"/>
          <w:sz w:val="18"/>
          <w:szCs w:val="18"/>
          <w:lang w:eastAsia="ru-RU"/>
        </w:rPr>
        <w:t xml:space="preserve"> (Приказ Минздрава РФ от 06.06.2012 № 4н).</w:t>
      </w:r>
    </w:p>
    <w:p w:rsidR="004F59D7" w:rsidRPr="00E74BED" w:rsidRDefault="004F59D7" w:rsidP="00E74B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0678">
        <w:rPr>
          <w:rFonts w:ascii="Times New Roman" w:hAnsi="Times New Roman"/>
          <w:spacing w:val="-4"/>
          <w:sz w:val="18"/>
          <w:szCs w:val="18"/>
        </w:rPr>
        <w:t xml:space="preserve">В реагенте 1 и Калибраторе содержится токсичный компонент – азид натрия, реагент 3 содержит гидроокись натрия. </w:t>
      </w:r>
      <w:r w:rsidRPr="00390678">
        <w:rPr>
          <w:rFonts w:ascii="Times New Roman" w:hAnsi="Times New Roman"/>
          <w:sz w:val="18"/>
          <w:szCs w:val="18"/>
        </w:rPr>
        <w:t>При работе с ними следует соблюдать осторожность и не допускать попадания на кожу и слизистые; при попадании</w:t>
      </w:r>
      <w:r w:rsidRPr="00E74BED">
        <w:rPr>
          <w:rFonts w:ascii="Times New Roman" w:hAnsi="Times New Roman"/>
          <w:sz w:val="18"/>
          <w:szCs w:val="18"/>
        </w:rPr>
        <w:t xml:space="preserve">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0,5 л"/>
        </w:smartTagPr>
        <w:r w:rsidRPr="00E74BED">
          <w:rPr>
            <w:rFonts w:ascii="Times New Roman" w:hAnsi="Times New Roman"/>
            <w:sz w:val="18"/>
            <w:szCs w:val="18"/>
          </w:rPr>
          <w:t>0,5 л</w:t>
        </w:r>
      </w:smartTag>
      <w:r w:rsidRPr="00E74BED">
        <w:rPr>
          <w:rFonts w:ascii="Times New Roman" w:hAnsi="Times New Roman"/>
          <w:sz w:val="18"/>
          <w:szCs w:val="18"/>
        </w:rPr>
        <w:t xml:space="preserve"> теплой воды и вызвать рвоту.</w:t>
      </w:r>
    </w:p>
    <w:p w:rsidR="004F59D7" w:rsidRPr="00E74BED" w:rsidRDefault="004F59D7" w:rsidP="00E74BE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4BED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E74BED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E74BED">
        <w:rPr>
          <w:rFonts w:ascii="Times New Roman" w:hAnsi="Times New Roman"/>
          <w:sz w:val="18"/>
          <w:szCs w:val="18"/>
          <w:lang w:eastAsia="ru-RU"/>
        </w:rPr>
        <w:t>.).</w:t>
      </w:r>
    </w:p>
    <w:p w:rsidR="004F59D7" w:rsidRPr="00E74BED" w:rsidRDefault="004F59D7" w:rsidP="00E74BE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4BED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4F59D7" w:rsidRPr="00C11BA5" w:rsidRDefault="004F59D7" w:rsidP="00C11B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59D7" w:rsidRPr="005A47A2" w:rsidRDefault="004F59D7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4F59D7" w:rsidRPr="000933C8" w:rsidRDefault="004F59D7" w:rsidP="000933C8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0933C8">
        <w:rPr>
          <w:rFonts w:ascii="Times New Roman" w:hAnsi="Times New Roman"/>
          <w:sz w:val="18"/>
          <w:szCs w:val="18"/>
        </w:rPr>
        <w:t xml:space="preserve">Приготовление щелочного раствора. </w:t>
      </w:r>
    </w:p>
    <w:p w:rsidR="004F59D7" w:rsidRPr="000933C8" w:rsidRDefault="004F59D7" w:rsidP="000933C8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0933C8">
        <w:rPr>
          <w:rFonts w:ascii="Times New Roman" w:hAnsi="Times New Roman"/>
          <w:sz w:val="18"/>
          <w:szCs w:val="18"/>
        </w:rPr>
        <w:t>В мерную колбу вместимостью 1000 мл внести 100 мл реагента 3, довести объем до метки дистиллированной водой и перемешать.</w:t>
      </w:r>
    </w:p>
    <w:p w:rsidR="004F59D7" w:rsidRPr="000933C8" w:rsidRDefault="004F59D7" w:rsidP="000933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933C8">
        <w:rPr>
          <w:rFonts w:ascii="Times New Roman" w:hAnsi="Times New Roman"/>
          <w:sz w:val="18"/>
          <w:szCs w:val="18"/>
        </w:rPr>
        <w:t>Щелочной реагент можно хранить при температуре +2–25</w:t>
      </w:r>
      <w:proofErr w:type="gramStart"/>
      <w:r w:rsidRPr="000933C8">
        <w:rPr>
          <w:rFonts w:ascii="Times New Roman" w:hAnsi="Times New Roman"/>
          <w:sz w:val="18"/>
          <w:szCs w:val="18"/>
        </w:rPr>
        <w:t>°С</w:t>
      </w:r>
      <w:proofErr w:type="gramEnd"/>
      <w:r w:rsidRPr="000933C8">
        <w:rPr>
          <w:rFonts w:ascii="Times New Roman" w:hAnsi="Times New Roman"/>
          <w:sz w:val="18"/>
          <w:szCs w:val="18"/>
        </w:rPr>
        <w:t xml:space="preserve"> в течение всего срока годности набора при условии достаточной герметичности флакона.</w:t>
      </w:r>
    </w:p>
    <w:p w:rsidR="004F59D7" w:rsidRPr="000933C8" w:rsidRDefault="004F59D7" w:rsidP="000933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3C8">
        <w:rPr>
          <w:rFonts w:ascii="Times New Roman" w:hAnsi="Times New Roman"/>
          <w:sz w:val="18"/>
          <w:szCs w:val="18"/>
        </w:rPr>
        <w:t>Реагенты 1, 2 и</w:t>
      </w:r>
      <w:r>
        <w:rPr>
          <w:rFonts w:ascii="Times New Roman" w:hAnsi="Times New Roman"/>
          <w:sz w:val="18"/>
          <w:szCs w:val="18"/>
        </w:rPr>
        <w:t xml:space="preserve"> Калибратор</w:t>
      </w:r>
      <w:r w:rsidRPr="000933C8">
        <w:rPr>
          <w:rFonts w:ascii="Times New Roman" w:hAnsi="Times New Roman"/>
          <w:sz w:val="18"/>
          <w:szCs w:val="18"/>
        </w:rPr>
        <w:t xml:space="preserve"> готовы к использованию.</w:t>
      </w:r>
    </w:p>
    <w:p w:rsidR="004F59D7" w:rsidRDefault="004F59D7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4F59D7" w:rsidRPr="008A10ED" w:rsidRDefault="004F59D7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4F59D7" w:rsidRPr="00E27A56" w:rsidRDefault="004F59D7" w:rsidP="00E27A56">
      <w:pPr>
        <w:pStyle w:val="af1"/>
        <w:rPr>
          <w:rFonts w:ascii="Times New Roman" w:hAnsi="Times New Roman"/>
          <w:sz w:val="18"/>
          <w:szCs w:val="18"/>
        </w:rPr>
      </w:pPr>
      <w:r w:rsidRPr="00E27A56">
        <w:rPr>
          <w:rFonts w:ascii="Times New Roman" w:hAnsi="Times New Roman"/>
          <w:sz w:val="18"/>
          <w:szCs w:val="18"/>
        </w:rPr>
        <w:t xml:space="preserve">Компоненты реакционной смеси отбирать в количествах, указанных в таблице 1.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E27A56">
        <w:rPr>
          <w:rFonts w:ascii="Times New Roman" w:hAnsi="Times New Roman"/>
          <w:sz w:val="18"/>
          <w:szCs w:val="18"/>
        </w:rPr>
        <w:t xml:space="preserve">Таблица 1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4"/>
        <w:gridCol w:w="883"/>
        <w:gridCol w:w="1243"/>
        <w:gridCol w:w="1260"/>
      </w:tblGrid>
      <w:tr w:rsidR="004F59D7" w:rsidTr="00F91951">
        <w:trPr>
          <w:trHeight w:val="92"/>
        </w:trPr>
        <w:tc>
          <w:tcPr>
            <w:tcW w:w="1654" w:type="dxa"/>
          </w:tcPr>
          <w:p w:rsidR="004F59D7" w:rsidRPr="00E27A56" w:rsidRDefault="004F59D7" w:rsidP="000933C8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7A56">
              <w:rPr>
                <w:rFonts w:ascii="Times New Roman" w:hAnsi="Times New Roman"/>
                <w:i/>
                <w:sz w:val="16"/>
                <w:szCs w:val="16"/>
              </w:rPr>
              <w:t>Отмерить, мл</w:t>
            </w:r>
          </w:p>
        </w:tc>
        <w:tc>
          <w:tcPr>
            <w:tcW w:w="883" w:type="dxa"/>
          </w:tcPr>
          <w:p w:rsidR="004F59D7" w:rsidRPr="00E27A56" w:rsidRDefault="004F59D7" w:rsidP="000933C8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7A56">
              <w:rPr>
                <w:rFonts w:ascii="Times New Roman" w:hAnsi="Times New Roman"/>
                <w:i/>
                <w:sz w:val="16"/>
                <w:szCs w:val="16"/>
              </w:rPr>
              <w:t>Опытная</w:t>
            </w:r>
          </w:p>
          <w:p w:rsidR="004F59D7" w:rsidRPr="00E27A56" w:rsidRDefault="004F59D7" w:rsidP="000933C8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7A56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243" w:type="dxa"/>
          </w:tcPr>
          <w:p w:rsidR="004F59D7" w:rsidRPr="00E27A56" w:rsidRDefault="004F59D7" w:rsidP="000933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7A56">
              <w:rPr>
                <w:rFonts w:ascii="Times New Roman" w:hAnsi="Times New Roman"/>
                <w:i/>
                <w:sz w:val="16"/>
                <w:szCs w:val="16"/>
              </w:rPr>
              <w:t>Контрольная</w:t>
            </w:r>
          </w:p>
          <w:p w:rsidR="004F59D7" w:rsidRPr="00E27A56" w:rsidRDefault="004F59D7" w:rsidP="000933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E27A56">
              <w:rPr>
                <w:rFonts w:ascii="Times New Roman" w:hAnsi="Times New Roman"/>
                <w:i/>
                <w:sz w:val="16"/>
                <w:szCs w:val="16"/>
              </w:rPr>
              <w:t>(холостая) проба</w:t>
            </w:r>
          </w:p>
        </w:tc>
        <w:tc>
          <w:tcPr>
            <w:tcW w:w="1260" w:type="dxa"/>
          </w:tcPr>
          <w:p w:rsidR="004F59D7" w:rsidRPr="00E27A56" w:rsidRDefault="004F59D7" w:rsidP="000933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7A56">
              <w:rPr>
                <w:rFonts w:ascii="Times New Roman" w:hAnsi="Times New Roman"/>
                <w:i/>
                <w:sz w:val="16"/>
                <w:szCs w:val="16"/>
              </w:rPr>
              <w:t>Контрольная</w:t>
            </w:r>
          </w:p>
          <w:p w:rsidR="004F59D7" w:rsidRPr="00E27A56" w:rsidRDefault="004F59D7" w:rsidP="000933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E27A56">
              <w:rPr>
                <w:rFonts w:ascii="Times New Roman" w:hAnsi="Times New Roman"/>
                <w:i/>
                <w:sz w:val="16"/>
                <w:szCs w:val="16"/>
              </w:rPr>
              <w:t>проба на сыворотку</w:t>
            </w:r>
          </w:p>
        </w:tc>
      </w:tr>
      <w:tr w:rsidR="004F59D7" w:rsidTr="00F91951">
        <w:trPr>
          <w:trHeight w:val="115"/>
        </w:trPr>
        <w:tc>
          <w:tcPr>
            <w:tcW w:w="1654" w:type="dxa"/>
          </w:tcPr>
          <w:p w:rsidR="004F59D7" w:rsidRPr="000933C8" w:rsidRDefault="004F59D7" w:rsidP="000933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3C8">
              <w:rPr>
                <w:rFonts w:ascii="Times New Roman" w:hAnsi="Times New Roman"/>
                <w:sz w:val="16"/>
                <w:szCs w:val="16"/>
              </w:rPr>
              <w:t>Реагент 1</w:t>
            </w:r>
          </w:p>
        </w:tc>
        <w:tc>
          <w:tcPr>
            <w:tcW w:w="883" w:type="dxa"/>
          </w:tcPr>
          <w:p w:rsidR="004F59D7" w:rsidRPr="000933C8" w:rsidRDefault="004F59D7" w:rsidP="000933C8">
            <w:pPr>
              <w:spacing w:after="0" w:line="240" w:lineRule="auto"/>
              <w:ind w:firstLine="24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933C8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1243" w:type="dxa"/>
          </w:tcPr>
          <w:p w:rsidR="004F59D7" w:rsidRPr="000933C8" w:rsidRDefault="004F59D7" w:rsidP="00093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933C8">
              <w:rPr>
                <w:rFonts w:ascii="Times New Roman" w:hAnsi="Times New Roman"/>
                <w:sz w:val="16"/>
                <w:szCs w:val="16"/>
              </w:rPr>
              <w:t>0,</w:t>
            </w:r>
            <w:r w:rsidRPr="000933C8"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260" w:type="dxa"/>
          </w:tcPr>
          <w:p w:rsidR="004F59D7" w:rsidRPr="000933C8" w:rsidRDefault="004F59D7" w:rsidP="00093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933C8">
              <w:rPr>
                <w:rFonts w:ascii="Times New Roman" w:hAnsi="Times New Roman"/>
                <w:sz w:val="16"/>
                <w:szCs w:val="16"/>
                <w:lang w:val="en-US"/>
              </w:rPr>
              <w:t>0,25</w:t>
            </w:r>
          </w:p>
        </w:tc>
      </w:tr>
      <w:tr w:rsidR="004F59D7" w:rsidTr="00F91951">
        <w:tc>
          <w:tcPr>
            <w:tcW w:w="5040" w:type="dxa"/>
            <w:gridSpan w:val="4"/>
          </w:tcPr>
          <w:p w:rsidR="004F59D7" w:rsidRPr="000933C8" w:rsidRDefault="004F59D7" w:rsidP="000933C8">
            <w:pPr>
              <w:pStyle w:val="af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33C8">
              <w:rPr>
                <w:rFonts w:ascii="Times New Roman" w:hAnsi="Times New Roman"/>
                <w:sz w:val="16"/>
                <w:szCs w:val="16"/>
              </w:rPr>
              <w:t>Инкубировать при температуре +37</w:t>
            </w:r>
            <w:proofErr w:type="gramStart"/>
            <w:r w:rsidRPr="000933C8">
              <w:rPr>
                <w:rFonts w:ascii="Times New Roman" w:hAnsi="Times New Roman"/>
                <w:sz w:val="16"/>
                <w:szCs w:val="16"/>
              </w:rPr>
              <w:t>°С</w:t>
            </w:r>
            <w:proofErr w:type="gramEnd"/>
            <w:r w:rsidRPr="000933C8">
              <w:rPr>
                <w:rFonts w:ascii="Times New Roman" w:hAnsi="Times New Roman"/>
                <w:sz w:val="16"/>
                <w:szCs w:val="16"/>
              </w:rPr>
              <w:t xml:space="preserve"> в течение 5 минут, добавить</w:t>
            </w:r>
          </w:p>
        </w:tc>
      </w:tr>
      <w:tr w:rsidR="004F59D7" w:rsidTr="00F91951">
        <w:tc>
          <w:tcPr>
            <w:tcW w:w="1654" w:type="dxa"/>
          </w:tcPr>
          <w:p w:rsidR="004F59D7" w:rsidRPr="000933C8" w:rsidRDefault="004F59D7" w:rsidP="000933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33C8">
              <w:rPr>
                <w:rFonts w:ascii="Times New Roman" w:hAnsi="Times New Roman"/>
                <w:sz w:val="16"/>
                <w:szCs w:val="16"/>
              </w:rPr>
              <w:t>Сыворотка крови</w:t>
            </w:r>
          </w:p>
        </w:tc>
        <w:tc>
          <w:tcPr>
            <w:tcW w:w="883" w:type="dxa"/>
          </w:tcPr>
          <w:p w:rsidR="004F59D7" w:rsidRPr="000933C8" w:rsidRDefault="004F59D7" w:rsidP="000933C8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243" w:type="dxa"/>
          </w:tcPr>
          <w:p w:rsidR="004F59D7" w:rsidRPr="000933C8" w:rsidRDefault="004F59D7" w:rsidP="00093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F59D7" w:rsidRPr="000933C8" w:rsidRDefault="004F59D7" w:rsidP="00093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59D7" w:rsidTr="00F91951">
        <w:tc>
          <w:tcPr>
            <w:tcW w:w="1654" w:type="dxa"/>
          </w:tcPr>
          <w:p w:rsidR="004F59D7" w:rsidRPr="000933C8" w:rsidRDefault="004F59D7" w:rsidP="000933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33C8">
              <w:rPr>
                <w:rFonts w:ascii="Times New Roman" w:hAnsi="Times New Roman"/>
                <w:sz w:val="16"/>
                <w:szCs w:val="16"/>
              </w:rPr>
              <w:t>Дистиллированная вода</w:t>
            </w:r>
          </w:p>
        </w:tc>
        <w:tc>
          <w:tcPr>
            <w:tcW w:w="883" w:type="dxa"/>
          </w:tcPr>
          <w:p w:rsidR="004F59D7" w:rsidRPr="000933C8" w:rsidRDefault="004F59D7" w:rsidP="000933C8">
            <w:pPr>
              <w:spacing w:after="0" w:line="240" w:lineRule="auto"/>
              <w:ind w:firstLine="2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</w:tcPr>
          <w:p w:rsidR="004F59D7" w:rsidRPr="000933C8" w:rsidRDefault="004F59D7" w:rsidP="00093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933C8">
              <w:rPr>
                <w:rFonts w:ascii="Times New Roman" w:hAnsi="Times New Roman"/>
                <w:sz w:val="16"/>
                <w:szCs w:val="16"/>
                <w:lang w:val="en-US"/>
              </w:rPr>
              <w:t>0,05</w:t>
            </w:r>
          </w:p>
        </w:tc>
        <w:tc>
          <w:tcPr>
            <w:tcW w:w="1260" w:type="dxa"/>
          </w:tcPr>
          <w:p w:rsidR="004F59D7" w:rsidRPr="000933C8" w:rsidRDefault="004F59D7" w:rsidP="00093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59D7" w:rsidTr="00F91951">
        <w:tc>
          <w:tcPr>
            <w:tcW w:w="5040" w:type="dxa"/>
            <w:gridSpan w:val="4"/>
          </w:tcPr>
          <w:p w:rsidR="004F59D7" w:rsidRPr="000933C8" w:rsidRDefault="004F59D7" w:rsidP="006C3FFE">
            <w:pPr>
              <w:pStyle w:val="af1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933C8">
              <w:rPr>
                <w:rFonts w:ascii="Times New Roman" w:hAnsi="Times New Roman"/>
                <w:sz w:val="16"/>
                <w:szCs w:val="16"/>
              </w:rPr>
              <w:t>Перемешать и инкубировать при температуре +37</w:t>
            </w:r>
            <w:proofErr w:type="gramStart"/>
            <w:r w:rsidRPr="000933C8">
              <w:rPr>
                <w:rFonts w:ascii="Times New Roman" w:hAnsi="Times New Roman"/>
                <w:sz w:val="16"/>
                <w:szCs w:val="16"/>
              </w:rPr>
              <w:t>°С</w:t>
            </w:r>
            <w:proofErr w:type="gramEnd"/>
            <w:r w:rsidRPr="000933C8">
              <w:rPr>
                <w:rFonts w:ascii="Times New Roman" w:hAnsi="Times New Roman"/>
                <w:sz w:val="16"/>
                <w:szCs w:val="16"/>
              </w:rPr>
              <w:t xml:space="preserve"> точно 30 минут, добавить</w:t>
            </w:r>
          </w:p>
        </w:tc>
      </w:tr>
      <w:tr w:rsidR="004F59D7" w:rsidTr="00F91951">
        <w:tc>
          <w:tcPr>
            <w:tcW w:w="1654" w:type="dxa"/>
          </w:tcPr>
          <w:p w:rsidR="004F59D7" w:rsidRPr="000933C8" w:rsidRDefault="004F59D7" w:rsidP="000933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3C8">
              <w:rPr>
                <w:rFonts w:ascii="Times New Roman" w:hAnsi="Times New Roman"/>
                <w:sz w:val="16"/>
                <w:szCs w:val="16"/>
              </w:rPr>
              <w:t>Реагент 2</w:t>
            </w:r>
          </w:p>
        </w:tc>
        <w:tc>
          <w:tcPr>
            <w:tcW w:w="883" w:type="dxa"/>
          </w:tcPr>
          <w:p w:rsidR="004F59D7" w:rsidRPr="000933C8" w:rsidRDefault="004F59D7" w:rsidP="000933C8">
            <w:pPr>
              <w:spacing w:after="0" w:line="240" w:lineRule="auto"/>
              <w:ind w:firstLine="2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3C8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1243" w:type="dxa"/>
          </w:tcPr>
          <w:p w:rsidR="004F59D7" w:rsidRPr="000933C8" w:rsidRDefault="004F59D7" w:rsidP="00093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3C8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1260" w:type="dxa"/>
          </w:tcPr>
          <w:p w:rsidR="004F59D7" w:rsidRPr="000933C8" w:rsidRDefault="004F59D7" w:rsidP="00093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3C8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</w:tr>
      <w:tr w:rsidR="004F59D7" w:rsidTr="00F91951">
        <w:tc>
          <w:tcPr>
            <w:tcW w:w="1654" w:type="dxa"/>
          </w:tcPr>
          <w:p w:rsidR="004F59D7" w:rsidRPr="000933C8" w:rsidRDefault="004F59D7" w:rsidP="000933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3C8">
              <w:rPr>
                <w:rFonts w:ascii="Times New Roman" w:hAnsi="Times New Roman"/>
                <w:sz w:val="16"/>
                <w:szCs w:val="16"/>
              </w:rPr>
              <w:t>Сыворотка крови</w:t>
            </w:r>
          </w:p>
        </w:tc>
        <w:tc>
          <w:tcPr>
            <w:tcW w:w="883" w:type="dxa"/>
          </w:tcPr>
          <w:p w:rsidR="004F59D7" w:rsidRPr="000933C8" w:rsidRDefault="004F59D7" w:rsidP="000933C8">
            <w:pPr>
              <w:spacing w:after="0" w:line="240" w:lineRule="auto"/>
              <w:ind w:firstLine="2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</w:tcPr>
          <w:p w:rsidR="004F59D7" w:rsidRPr="000933C8" w:rsidRDefault="004F59D7" w:rsidP="00093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F59D7" w:rsidRPr="000933C8" w:rsidRDefault="004F59D7" w:rsidP="00093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3C8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</w:tr>
      <w:tr w:rsidR="004F59D7" w:rsidTr="00F91951">
        <w:tc>
          <w:tcPr>
            <w:tcW w:w="5040" w:type="dxa"/>
            <w:gridSpan w:val="4"/>
          </w:tcPr>
          <w:p w:rsidR="004F59D7" w:rsidRPr="004B16DE" w:rsidRDefault="004F59D7" w:rsidP="000933C8">
            <w:pPr>
              <w:pStyle w:val="af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16DE">
              <w:rPr>
                <w:rFonts w:ascii="Times New Roman" w:hAnsi="Times New Roman"/>
                <w:sz w:val="16"/>
                <w:szCs w:val="16"/>
              </w:rPr>
              <w:t>Перемешать и выдержать при комнатной температуре (+18-25</w:t>
            </w:r>
            <w:r w:rsidRPr="004B16DE">
              <w:rPr>
                <w:rFonts w:ascii="Times New Roman" w:hAnsi="Times New Roman"/>
                <w:sz w:val="16"/>
                <w:szCs w:val="16"/>
              </w:rPr>
              <w:sym w:font="Symbol" w:char="F0B0"/>
            </w:r>
            <w:r w:rsidRPr="004B16DE">
              <w:rPr>
                <w:rFonts w:ascii="Times New Roman" w:hAnsi="Times New Roman"/>
                <w:sz w:val="16"/>
                <w:szCs w:val="16"/>
              </w:rPr>
              <w:t>С)</w:t>
            </w:r>
            <w:r w:rsidRPr="004B16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4B16DE">
              <w:rPr>
                <w:rFonts w:ascii="Times New Roman" w:hAnsi="Times New Roman"/>
                <w:sz w:val="16"/>
                <w:szCs w:val="16"/>
              </w:rPr>
              <w:t>в течение</w:t>
            </w:r>
            <w:r w:rsidRPr="004B16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4B16DE">
              <w:rPr>
                <w:rFonts w:ascii="Times New Roman" w:hAnsi="Times New Roman"/>
                <w:sz w:val="16"/>
                <w:szCs w:val="16"/>
              </w:rPr>
              <w:t>20 минут, добавить</w:t>
            </w:r>
          </w:p>
        </w:tc>
      </w:tr>
      <w:tr w:rsidR="004F59D7" w:rsidTr="00F91951">
        <w:tc>
          <w:tcPr>
            <w:tcW w:w="1654" w:type="dxa"/>
          </w:tcPr>
          <w:p w:rsidR="004F59D7" w:rsidRPr="004B16DE" w:rsidRDefault="004F59D7" w:rsidP="004B1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16DE">
              <w:rPr>
                <w:rFonts w:ascii="Times New Roman" w:hAnsi="Times New Roman"/>
                <w:sz w:val="16"/>
                <w:szCs w:val="16"/>
              </w:rPr>
              <w:t>Щелочной раствор</w:t>
            </w:r>
          </w:p>
        </w:tc>
        <w:tc>
          <w:tcPr>
            <w:tcW w:w="883" w:type="dxa"/>
          </w:tcPr>
          <w:p w:rsidR="004F59D7" w:rsidRPr="004B16DE" w:rsidRDefault="004F59D7" w:rsidP="004B1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16DE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4B16DE">
              <w:rPr>
                <w:rFonts w:ascii="Times New Roman" w:hAnsi="Times New Roman"/>
                <w:sz w:val="16"/>
                <w:szCs w:val="16"/>
              </w:rPr>
              <w:t>,</w:t>
            </w:r>
            <w:r w:rsidRPr="004B16DE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43" w:type="dxa"/>
          </w:tcPr>
          <w:p w:rsidR="004F59D7" w:rsidRPr="004B16DE" w:rsidRDefault="004F59D7" w:rsidP="004B1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16DE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4B16DE">
              <w:rPr>
                <w:rFonts w:ascii="Times New Roman" w:hAnsi="Times New Roman"/>
                <w:sz w:val="16"/>
                <w:szCs w:val="16"/>
              </w:rPr>
              <w:t>,</w:t>
            </w:r>
            <w:r w:rsidRPr="004B16DE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</w:tcPr>
          <w:p w:rsidR="004F59D7" w:rsidRPr="004B16DE" w:rsidRDefault="004F59D7" w:rsidP="004B1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16DE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4B16DE">
              <w:rPr>
                <w:rFonts w:ascii="Times New Roman" w:hAnsi="Times New Roman"/>
                <w:sz w:val="16"/>
                <w:szCs w:val="16"/>
              </w:rPr>
              <w:t>,</w:t>
            </w:r>
            <w:r w:rsidRPr="004B16DE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</w:tbl>
    <w:p w:rsidR="004F59D7" w:rsidRPr="00F350A7" w:rsidRDefault="004F59D7" w:rsidP="00F350A7">
      <w:pPr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  <w:r w:rsidRPr="00F350A7">
        <w:rPr>
          <w:rFonts w:ascii="Times New Roman" w:hAnsi="Times New Roman"/>
          <w:spacing w:val="-4"/>
          <w:sz w:val="18"/>
          <w:szCs w:val="18"/>
        </w:rPr>
        <w:lastRenderedPageBreak/>
        <w:t>Пробы тщательно перемешать и выдержать при комнатной температуре в течение 5 минут. Измерить оптич</w:t>
      </w:r>
      <w:r>
        <w:rPr>
          <w:rFonts w:ascii="Times New Roman" w:hAnsi="Times New Roman"/>
          <w:spacing w:val="-4"/>
          <w:sz w:val="18"/>
          <w:szCs w:val="18"/>
        </w:rPr>
        <w:t>еские плотности опытной пробы (А</w:t>
      </w:r>
      <w:proofErr w:type="gramStart"/>
      <w:r w:rsidRPr="00F350A7">
        <w:rPr>
          <w:rFonts w:ascii="Times New Roman" w:hAnsi="Times New Roman"/>
          <w:spacing w:val="-4"/>
          <w:sz w:val="18"/>
          <w:szCs w:val="18"/>
          <w:vertAlign w:val="subscript"/>
        </w:rPr>
        <w:t>1</w:t>
      </w:r>
      <w:proofErr w:type="gramEnd"/>
      <w:r w:rsidRPr="00F350A7">
        <w:rPr>
          <w:rFonts w:ascii="Times New Roman" w:hAnsi="Times New Roman"/>
          <w:spacing w:val="-4"/>
          <w:sz w:val="18"/>
          <w:szCs w:val="18"/>
        </w:rPr>
        <w:t>) и к</w:t>
      </w:r>
      <w:r>
        <w:rPr>
          <w:rFonts w:ascii="Times New Roman" w:hAnsi="Times New Roman"/>
          <w:spacing w:val="-4"/>
          <w:sz w:val="18"/>
          <w:szCs w:val="18"/>
        </w:rPr>
        <w:t>онтрольной пробы на сыворотку (А</w:t>
      </w:r>
      <w:r w:rsidRPr="00F350A7">
        <w:rPr>
          <w:rFonts w:ascii="Times New Roman" w:hAnsi="Times New Roman"/>
          <w:spacing w:val="-4"/>
          <w:sz w:val="18"/>
          <w:szCs w:val="18"/>
          <w:vertAlign w:val="subscript"/>
        </w:rPr>
        <w:t>2</w:t>
      </w:r>
      <w:r w:rsidRPr="00F350A7">
        <w:rPr>
          <w:rFonts w:ascii="Times New Roman" w:hAnsi="Times New Roman"/>
          <w:spacing w:val="-4"/>
          <w:sz w:val="18"/>
          <w:szCs w:val="18"/>
        </w:rPr>
        <w:t xml:space="preserve">) против контрольной (холостой) пробы в кювете с длиной оптического пути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10 мм"/>
          </w:smartTagPr>
          <w:r w:rsidRPr="00F350A7">
            <w:rPr>
              <w:rFonts w:ascii="Times New Roman" w:hAnsi="Times New Roman"/>
              <w:spacing w:val="-4"/>
              <w:sz w:val="18"/>
              <w:szCs w:val="18"/>
            </w:rPr>
            <w:t>10 мм</w:t>
          </w:r>
        </w:smartTag>
      </w:smartTag>
      <w:r w:rsidRPr="00F350A7">
        <w:rPr>
          <w:rFonts w:ascii="Times New Roman" w:hAnsi="Times New Roman"/>
          <w:spacing w:val="-4"/>
          <w:sz w:val="18"/>
          <w:szCs w:val="18"/>
        </w:rPr>
        <w:t xml:space="preserve"> при длине волны 505(500-560) нм. Окраска растворов стабильна в течение 30 минут.</w:t>
      </w:r>
    </w:p>
    <w:p w:rsidR="004F59D7" w:rsidRPr="001B055E" w:rsidRDefault="004F59D7" w:rsidP="00F350A7">
      <w:pPr>
        <w:pStyle w:val="af1"/>
        <w:jc w:val="both"/>
        <w:rPr>
          <w:rFonts w:ascii="Times New Roman" w:hAnsi="Times New Roman"/>
          <w:b/>
          <w:bCs/>
          <w:color w:val="0000FF"/>
          <w:sz w:val="18"/>
          <w:szCs w:val="18"/>
          <w:lang w:val="kk-KZ"/>
        </w:rPr>
      </w:pPr>
      <w:r w:rsidRPr="00F350A7">
        <w:rPr>
          <w:rFonts w:ascii="Times New Roman" w:hAnsi="Times New Roman"/>
          <w:sz w:val="18"/>
          <w:szCs w:val="18"/>
        </w:rPr>
        <w:t>Для определения активности АЛТ использовать р</w:t>
      </w:r>
      <w:r>
        <w:rPr>
          <w:rFonts w:ascii="Times New Roman" w:hAnsi="Times New Roman"/>
          <w:sz w:val="18"/>
          <w:szCs w:val="18"/>
        </w:rPr>
        <w:t>азность оптических плотностей (</w:t>
      </w:r>
      <w:r w:rsidRPr="00960C1D">
        <w:rPr>
          <w:rFonts w:ascii="Times New Roman" w:hAnsi="Times New Roman"/>
          <w:color w:val="0000FF"/>
          <w:sz w:val="18"/>
          <w:szCs w:val="18"/>
        </w:rPr>
        <w:t>А</w:t>
      </w:r>
      <w:r w:rsidRPr="00F350A7">
        <w:rPr>
          <w:rFonts w:ascii="Times New Roman" w:hAnsi="Times New Roman"/>
          <w:sz w:val="18"/>
          <w:szCs w:val="18"/>
        </w:rPr>
        <w:t>) опытной пробы и контрольной пробы на сыворотку</w:t>
      </w:r>
      <w:r w:rsidRPr="00F350A7">
        <w:rPr>
          <w:rFonts w:ascii="Times New Roman" w:hAnsi="Times New Roman"/>
          <w:spacing w:val="-4"/>
          <w:sz w:val="18"/>
          <w:szCs w:val="18"/>
        </w:rPr>
        <w:t xml:space="preserve">:  </w:t>
      </w:r>
      <w:r>
        <w:rPr>
          <w:rFonts w:ascii="Times New Roman" w:hAnsi="Times New Roman"/>
          <w:spacing w:val="-4"/>
          <w:sz w:val="18"/>
          <w:szCs w:val="18"/>
        </w:rPr>
        <w:t xml:space="preserve">          </w:t>
      </w:r>
      <w:r w:rsidRPr="001B055E">
        <w:rPr>
          <w:rFonts w:ascii="Times New Roman" w:hAnsi="Times New Roman"/>
          <w:color w:val="0000FF"/>
          <w:spacing w:val="-4"/>
          <w:sz w:val="18"/>
          <w:szCs w:val="18"/>
          <w:lang w:val="kk-KZ"/>
        </w:rPr>
        <w:t>А =А</w:t>
      </w:r>
      <w:r w:rsidRPr="001B055E">
        <w:rPr>
          <w:rFonts w:ascii="Times New Roman" w:hAnsi="Times New Roman"/>
          <w:color w:val="0000FF"/>
          <w:spacing w:val="-4"/>
          <w:sz w:val="18"/>
          <w:szCs w:val="18"/>
          <w:vertAlign w:val="subscript"/>
          <w:lang w:val="kk-KZ"/>
        </w:rPr>
        <w:t>1</w:t>
      </w:r>
      <w:r w:rsidRPr="001B055E">
        <w:rPr>
          <w:rFonts w:ascii="Times New Roman" w:hAnsi="Times New Roman"/>
          <w:color w:val="0000FF"/>
          <w:spacing w:val="-4"/>
          <w:sz w:val="18"/>
          <w:szCs w:val="18"/>
          <w:lang w:val="kk-KZ"/>
        </w:rPr>
        <w:t xml:space="preserve"> – А</w:t>
      </w:r>
      <w:r w:rsidRPr="001B055E">
        <w:rPr>
          <w:rFonts w:ascii="Times New Roman" w:hAnsi="Times New Roman"/>
          <w:color w:val="0000FF"/>
          <w:spacing w:val="-4"/>
          <w:sz w:val="18"/>
          <w:szCs w:val="18"/>
          <w:vertAlign w:val="subscript"/>
          <w:lang w:val="kk-KZ"/>
        </w:rPr>
        <w:t>2</w:t>
      </w:r>
      <w:r w:rsidRPr="001B055E">
        <w:rPr>
          <w:rFonts w:ascii="Times New Roman" w:hAnsi="Times New Roman"/>
          <w:color w:val="0000FF"/>
          <w:sz w:val="18"/>
          <w:szCs w:val="18"/>
          <w:lang w:val="kk-KZ"/>
        </w:rPr>
        <w:t>.</w:t>
      </w:r>
    </w:p>
    <w:p w:rsidR="004F59D7" w:rsidRPr="00F350A7" w:rsidRDefault="004F59D7" w:rsidP="00F350A7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4F59D7" w:rsidRPr="00E27E48" w:rsidRDefault="004F59D7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4F59D7" w:rsidRDefault="004F59D7" w:rsidP="00F350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50A7">
        <w:rPr>
          <w:rFonts w:ascii="Times New Roman" w:hAnsi="Times New Roman"/>
          <w:sz w:val="18"/>
          <w:szCs w:val="18"/>
        </w:rPr>
        <w:t xml:space="preserve">Расчет активности </w:t>
      </w:r>
      <w:proofErr w:type="spellStart"/>
      <w:r w:rsidRPr="00F350A7">
        <w:rPr>
          <w:rFonts w:ascii="Times New Roman" w:hAnsi="Times New Roman"/>
          <w:sz w:val="18"/>
          <w:szCs w:val="18"/>
        </w:rPr>
        <w:t>аланинаминотрансферазы</w:t>
      </w:r>
      <w:proofErr w:type="spellEnd"/>
      <w:r w:rsidRPr="00F350A7">
        <w:rPr>
          <w:rFonts w:ascii="Times New Roman" w:hAnsi="Times New Roman"/>
          <w:sz w:val="18"/>
          <w:szCs w:val="18"/>
        </w:rPr>
        <w:t xml:space="preserve"> в сыворотке крови произвести по калибровочному графику. Компоненты реакционной смеси для построения калибровочного графика отбирать в количествах, указанных в таблице 2.</w:t>
      </w:r>
    </w:p>
    <w:p w:rsidR="004F59D7" w:rsidRDefault="004F59D7" w:rsidP="00F350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59D7" w:rsidRDefault="004F59D7" w:rsidP="00F350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350A7">
        <w:rPr>
          <w:rFonts w:ascii="Times New Roman" w:hAnsi="Times New Roman"/>
          <w:b/>
          <w:bCs/>
          <w:i/>
          <w:sz w:val="18"/>
          <w:szCs w:val="18"/>
        </w:rPr>
        <w:t>ПОСТРОЕНИЕ КАЛИБРОВОЧНОГО ГРАФИКА</w:t>
      </w:r>
      <w:r w:rsidRPr="00F350A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</w:p>
    <w:p w:rsidR="004F59D7" w:rsidRPr="00F350A7" w:rsidRDefault="004F59D7" w:rsidP="001F7C22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F350A7">
        <w:rPr>
          <w:rFonts w:ascii="Times New Roman" w:hAnsi="Times New Roman"/>
          <w:sz w:val="18"/>
          <w:szCs w:val="18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51"/>
        <w:gridCol w:w="992"/>
        <w:gridCol w:w="709"/>
        <w:gridCol w:w="708"/>
        <w:gridCol w:w="426"/>
        <w:gridCol w:w="567"/>
      </w:tblGrid>
      <w:tr w:rsidR="004F59D7" w:rsidRPr="00BB55D7" w:rsidTr="006C3FFE">
        <w:tc>
          <w:tcPr>
            <w:tcW w:w="709" w:type="dxa"/>
            <w:vMerge w:val="restart"/>
          </w:tcPr>
          <w:p w:rsidR="004F59D7" w:rsidRPr="00F350A7" w:rsidRDefault="004F59D7" w:rsidP="00853F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0A7">
              <w:rPr>
                <w:rFonts w:ascii="Times New Roman" w:hAnsi="Times New Roman"/>
                <w:sz w:val="16"/>
                <w:szCs w:val="16"/>
              </w:rPr>
              <w:t>№№</w:t>
            </w:r>
          </w:p>
          <w:p w:rsidR="004F59D7" w:rsidRPr="00BB55D7" w:rsidRDefault="004F59D7" w:rsidP="00853F46">
            <w:pPr>
              <w:pStyle w:val="af1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val="kk-KZ"/>
              </w:rPr>
            </w:pPr>
            <w:r w:rsidRPr="00F350A7">
              <w:rPr>
                <w:rFonts w:ascii="Times New Roman" w:hAnsi="Times New Roman"/>
                <w:sz w:val="16"/>
                <w:szCs w:val="16"/>
              </w:rPr>
              <w:t>пробирок</w:t>
            </w:r>
          </w:p>
        </w:tc>
        <w:tc>
          <w:tcPr>
            <w:tcW w:w="851" w:type="dxa"/>
          </w:tcPr>
          <w:p w:rsidR="004F59D7" w:rsidRPr="00F350A7" w:rsidRDefault="004F59D7" w:rsidP="00853F46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F350A7">
              <w:rPr>
                <w:rFonts w:ascii="Times New Roman" w:hAnsi="Times New Roman"/>
                <w:spacing w:val="-10"/>
                <w:sz w:val="16"/>
                <w:szCs w:val="16"/>
              </w:rPr>
              <w:t>Калибратор</w:t>
            </w:r>
          </w:p>
          <w:p w:rsidR="004F59D7" w:rsidRPr="00F350A7" w:rsidRDefault="004F59D7" w:rsidP="00853F46">
            <w:pPr>
              <w:tabs>
                <w:tab w:val="left" w:pos="1344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9D7" w:rsidRPr="00F350A7" w:rsidRDefault="004F59D7" w:rsidP="00853F4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proofErr w:type="spellStart"/>
            <w:proofErr w:type="gramStart"/>
            <w:r w:rsidRPr="00F350A7">
              <w:rPr>
                <w:rFonts w:ascii="Times New Roman" w:hAnsi="Times New Roman"/>
                <w:spacing w:val="-10"/>
                <w:sz w:val="16"/>
                <w:szCs w:val="16"/>
              </w:rPr>
              <w:t>Дистиллиро</w:t>
            </w:r>
            <w:r>
              <w:rPr>
                <w:rFonts w:ascii="Times New Roman" w:hAnsi="Times New Roman"/>
                <w:spacing w:val="-10"/>
                <w:sz w:val="16"/>
                <w:szCs w:val="16"/>
              </w:rPr>
              <w:t>-</w:t>
            </w:r>
            <w:r w:rsidRPr="00F350A7">
              <w:rPr>
                <w:rFonts w:ascii="Times New Roman" w:hAnsi="Times New Roman"/>
                <w:spacing w:val="-10"/>
                <w:sz w:val="16"/>
                <w:szCs w:val="16"/>
              </w:rPr>
              <w:t>ванная</w:t>
            </w:r>
            <w:proofErr w:type="spellEnd"/>
            <w:proofErr w:type="gramEnd"/>
            <w:r w:rsidRPr="00F350A7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вода</w:t>
            </w:r>
          </w:p>
        </w:tc>
        <w:tc>
          <w:tcPr>
            <w:tcW w:w="709" w:type="dxa"/>
          </w:tcPr>
          <w:p w:rsidR="004F59D7" w:rsidRPr="00F350A7" w:rsidRDefault="004F59D7" w:rsidP="00853F46">
            <w:pPr>
              <w:tabs>
                <w:tab w:val="left" w:pos="813"/>
              </w:tabs>
              <w:spacing w:after="0" w:line="240" w:lineRule="auto"/>
              <w:ind w:left="-140"/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F350A7">
              <w:rPr>
                <w:rFonts w:ascii="Times New Roman" w:hAnsi="Times New Roman"/>
                <w:spacing w:val="-10"/>
                <w:sz w:val="16"/>
                <w:szCs w:val="16"/>
              </w:rPr>
              <w:t>Реагент 1</w:t>
            </w:r>
          </w:p>
        </w:tc>
        <w:tc>
          <w:tcPr>
            <w:tcW w:w="708" w:type="dxa"/>
          </w:tcPr>
          <w:p w:rsidR="004F59D7" w:rsidRPr="00F350A7" w:rsidRDefault="004F59D7" w:rsidP="00853F46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F350A7">
              <w:rPr>
                <w:rFonts w:ascii="Times New Roman" w:hAnsi="Times New Roman"/>
                <w:spacing w:val="-10"/>
                <w:sz w:val="16"/>
                <w:szCs w:val="16"/>
              </w:rPr>
              <w:t>Реагент 2</w:t>
            </w:r>
          </w:p>
        </w:tc>
        <w:tc>
          <w:tcPr>
            <w:tcW w:w="993" w:type="dxa"/>
            <w:gridSpan w:val="2"/>
          </w:tcPr>
          <w:p w:rsidR="004F59D7" w:rsidRPr="00F350A7" w:rsidRDefault="004F59D7" w:rsidP="00853F4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F350A7">
              <w:rPr>
                <w:rFonts w:ascii="Times New Roman" w:hAnsi="Times New Roman"/>
                <w:spacing w:val="-4"/>
                <w:sz w:val="16"/>
                <w:szCs w:val="16"/>
              </w:rPr>
              <w:t>Активность АЛТ</w:t>
            </w:r>
          </w:p>
        </w:tc>
      </w:tr>
      <w:tr w:rsidR="004F59D7" w:rsidRPr="00BB55D7" w:rsidTr="006C3FFE">
        <w:tc>
          <w:tcPr>
            <w:tcW w:w="709" w:type="dxa"/>
            <w:vMerge/>
          </w:tcPr>
          <w:p w:rsidR="004F59D7" w:rsidRPr="00BB55D7" w:rsidRDefault="004F59D7" w:rsidP="00853F46">
            <w:pPr>
              <w:pStyle w:val="af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4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мл</w:t>
            </w:r>
          </w:p>
        </w:tc>
        <w:tc>
          <w:tcPr>
            <w:tcW w:w="426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pacing w:val="-6"/>
                <w:sz w:val="16"/>
                <w:szCs w:val="16"/>
              </w:rPr>
              <w:t>Е/</w:t>
            </w:r>
            <w:proofErr w:type="gramStart"/>
            <w:r w:rsidRPr="00BB55D7">
              <w:rPr>
                <w:rFonts w:ascii="Times New Roman" w:hAnsi="Times New Roman"/>
                <w:spacing w:val="-6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567" w:type="dxa"/>
          </w:tcPr>
          <w:p w:rsidR="004F59D7" w:rsidRPr="00BB55D7" w:rsidRDefault="004F59D7" w:rsidP="00853F46">
            <w:pPr>
              <w:pStyle w:val="af1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proofErr w:type="spellStart"/>
            <w:r w:rsidRPr="00BB55D7">
              <w:rPr>
                <w:rFonts w:ascii="Times New Roman" w:hAnsi="Times New Roman"/>
                <w:spacing w:val="-6"/>
                <w:sz w:val="16"/>
                <w:szCs w:val="16"/>
              </w:rPr>
              <w:t>мккат</w:t>
            </w:r>
            <w:proofErr w:type="spellEnd"/>
            <w:r w:rsidRPr="00BB55D7">
              <w:rPr>
                <w:rFonts w:ascii="Times New Roman" w:hAnsi="Times New Roman"/>
                <w:spacing w:val="-6"/>
                <w:sz w:val="16"/>
                <w:szCs w:val="16"/>
              </w:rPr>
              <w:t>/л</w:t>
            </w:r>
          </w:p>
        </w:tc>
      </w:tr>
      <w:tr w:rsidR="004F59D7" w:rsidRPr="00BB55D7" w:rsidTr="006C3FFE">
        <w:tc>
          <w:tcPr>
            <w:tcW w:w="709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708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59D7" w:rsidRPr="00BB55D7" w:rsidTr="006C3FFE">
        <w:tc>
          <w:tcPr>
            <w:tcW w:w="709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992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708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</w:tr>
      <w:tr w:rsidR="004F59D7" w:rsidRPr="00BB55D7" w:rsidTr="006C3FFE">
        <w:tc>
          <w:tcPr>
            <w:tcW w:w="709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992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708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</w:tr>
      <w:tr w:rsidR="004F59D7" w:rsidRPr="00BB55D7" w:rsidTr="006C3FFE">
        <w:tc>
          <w:tcPr>
            <w:tcW w:w="709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992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708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0,83</w:t>
            </w:r>
          </w:p>
        </w:tc>
      </w:tr>
      <w:tr w:rsidR="004F59D7" w:rsidRPr="00BB55D7" w:rsidTr="006C3FFE">
        <w:tc>
          <w:tcPr>
            <w:tcW w:w="709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992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708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1,11</w:t>
            </w:r>
          </w:p>
        </w:tc>
      </w:tr>
      <w:tr w:rsidR="004F59D7" w:rsidRPr="00BB55D7" w:rsidTr="006C3FFE">
        <w:tc>
          <w:tcPr>
            <w:tcW w:w="709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708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</w:tcPr>
          <w:p w:rsidR="004F59D7" w:rsidRPr="00BB55D7" w:rsidRDefault="004F59D7" w:rsidP="00853F4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1,39</w:t>
            </w:r>
          </w:p>
        </w:tc>
      </w:tr>
    </w:tbl>
    <w:p w:rsidR="004F59D7" w:rsidRPr="00F350A7" w:rsidRDefault="004F59D7" w:rsidP="00F350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59D7" w:rsidRPr="00E27A56" w:rsidRDefault="004F59D7" w:rsidP="003C6C8E">
      <w:pPr>
        <w:pStyle w:val="a8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27A56">
        <w:rPr>
          <w:rFonts w:ascii="Times New Roman" w:hAnsi="Times New Roman"/>
          <w:sz w:val="18"/>
          <w:szCs w:val="18"/>
        </w:rPr>
        <w:t>После добавления Реагента 2 пробы тщательно перемешать, выдержать при комнатной температуре (+18-25</w:t>
      </w:r>
      <w:r w:rsidRPr="00E27A56">
        <w:rPr>
          <w:rFonts w:ascii="Times New Roman" w:hAnsi="Times New Roman"/>
          <w:sz w:val="18"/>
          <w:szCs w:val="18"/>
        </w:rPr>
        <w:sym w:font="Symbol" w:char="F0B0"/>
      </w:r>
      <w:r w:rsidRPr="00E27A56">
        <w:rPr>
          <w:rFonts w:ascii="Times New Roman" w:hAnsi="Times New Roman"/>
          <w:sz w:val="18"/>
          <w:szCs w:val="18"/>
        </w:rPr>
        <w:t>С)</w:t>
      </w:r>
      <w:r w:rsidRPr="00E27A5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27A56">
        <w:rPr>
          <w:rFonts w:ascii="Times New Roman" w:hAnsi="Times New Roman"/>
          <w:sz w:val="18"/>
          <w:szCs w:val="18"/>
        </w:rPr>
        <w:t xml:space="preserve"> в течение 20 минут, затем во все пробирки добавить по 5,0 мл щелочного раствора, тщательно перемешать, выдержать при комнатной температуре в течение</w:t>
      </w:r>
      <w:r w:rsidRPr="00E27A5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27A56">
        <w:rPr>
          <w:rFonts w:ascii="Times New Roman" w:hAnsi="Times New Roman"/>
          <w:sz w:val="18"/>
          <w:szCs w:val="18"/>
        </w:rPr>
        <w:t xml:space="preserve">5 минут. Измерить оптическую плотность растворов в пробирках №№ 2-6 против раствора в пробирке № 1 в кювете с длиной оптического пути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10 мм"/>
          </w:smartTagPr>
          <w:r w:rsidRPr="00E27A56">
            <w:rPr>
              <w:rFonts w:ascii="Times New Roman" w:hAnsi="Times New Roman"/>
              <w:sz w:val="18"/>
              <w:szCs w:val="18"/>
            </w:rPr>
            <w:t>10 мм</w:t>
          </w:r>
        </w:smartTag>
      </w:smartTag>
      <w:r w:rsidRPr="00E27A56">
        <w:rPr>
          <w:rFonts w:ascii="Times New Roman" w:hAnsi="Times New Roman"/>
          <w:sz w:val="18"/>
          <w:szCs w:val="18"/>
        </w:rPr>
        <w:t xml:space="preserve"> при длине волны 505(500-560) нм. Окраска растворов стабильна в течение 30 минут. </w:t>
      </w:r>
    </w:p>
    <w:p w:rsidR="004F59D7" w:rsidRPr="00E27A56" w:rsidRDefault="004F59D7" w:rsidP="003C6C8E">
      <w:pPr>
        <w:pStyle w:val="a8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27A56">
        <w:rPr>
          <w:rFonts w:ascii="Times New Roman" w:hAnsi="Times New Roman"/>
          <w:sz w:val="18"/>
          <w:szCs w:val="18"/>
        </w:rPr>
        <w:t>Построить калибровочный график, откладывая на оси ординат значения оптической плотности для каждой пробы, а на оси абсцисс – соответствующие им значения активности АЛТ.</w:t>
      </w:r>
    </w:p>
    <w:p w:rsidR="004F59D7" w:rsidRPr="00B64C59" w:rsidRDefault="004F59D7" w:rsidP="00E27E48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4F59D7" w:rsidRPr="00F60EFB" w:rsidRDefault="004F59D7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0EFB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F60EFB">
        <w:rPr>
          <w:rFonts w:ascii="Times New Roman" w:hAnsi="Times New Roman"/>
          <w:sz w:val="18"/>
          <w:szCs w:val="18"/>
        </w:rPr>
        <w:t xml:space="preserve"> </w:t>
      </w:r>
    </w:p>
    <w:p w:rsidR="004F59D7" w:rsidRPr="00F60EFB" w:rsidRDefault="004F59D7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F60EFB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F60EFB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F60EFB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F60EFB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F60EFB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F60EFB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F60EFB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F60EFB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F60EF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F60EFB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4F59D7" w:rsidRDefault="004F59D7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12</w:t>
      </w:r>
      <w:r w:rsidRPr="00F60EFB">
        <w:rPr>
          <w:rFonts w:ascii="Times New Roman" w:hAnsi="Times New Roman"/>
          <w:b/>
          <w:sz w:val="18"/>
          <w:szCs w:val="18"/>
          <w:lang w:eastAsia="ru-RU"/>
        </w:rPr>
        <w:t xml:space="preserve"> месяцев.</w:t>
      </w:r>
    </w:p>
    <w:p w:rsidR="004F59D7" w:rsidRPr="00DC75AC" w:rsidRDefault="004F59D7" w:rsidP="00077BD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0EFB">
        <w:rPr>
          <w:rFonts w:ascii="Times New Roman" w:hAnsi="Times New Roman"/>
          <w:sz w:val="18"/>
          <w:szCs w:val="18"/>
        </w:rPr>
        <w:t>Реагенты 1, 2 и 3 после вскрытия флаконов могут храниться</w:t>
      </w:r>
      <w:r w:rsidRPr="00DC75AC">
        <w:rPr>
          <w:rFonts w:ascii="Times New Roman" w:hAnsi="Times New Roman"/>
          <w:sz w:val="18"/>
          <w:szCs w:val="18"/>
        </w:rPr>
        <w:t xml:space="preserve"> при температуре +2 - 8</w:t>
      </w:r>
      <w:proofErr w:type="gramStart"/>
      <w:r w:rsidRPr="00DC75AC">
        <w:rPr>
          <w:rFonts w:ascii="Times New Roman" w:hAnsi="Times New Roman"/>
          <w:sz w:val="18"/>
          <w:szCs w:val="18"/>
        </w:rPr>
        <w:t>ºС</w:t>
      </w:r>
      <w:proofErr w:type="gramEnd"/>
      <w:r w:rsidRPr="00DC75AC">
        <w:rPr>
          <w:rFonts w:ascii="Times New Roman" w:hAnsi="Times New Roman"/>
          <w:sz w:val="18"/>
          <w:szCs w:val="18"/>
        </w:rPr>
        <w:t xml:space="preserve"> в защищенном от света месте в течение всего срока годности наборов при условии достаточной герметичности флаконов.</w:t>
      </w:r>
    </w:p>
    <w:p w:rsidR="004F59D7" w:rsidRPr="00F60EFB" w:rsidRDefault="004F59D7" w:rsidP="00077BD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0EFB">
        <w:rPr>
          <w:rFonts w:ascii="Times New Roman" w:hAnsi="Times New Roman"/>
          <w:sz w:val="18"/>
          <w:szCs w:val="18"/>
        </w:rPr>
        <w:t>Щелочной реагент можно хранить при температуре +2–25</w:t>
      </w:r>
      <w:proofErr w:type="gramStart"/>
      <w:r w:rsidRPr="00F60EFB">
        <w:rPr>
          <w:rFonts w:ascii="Times New Roman" w:hAnsi="Times New Roman"/>
          <w:sz w:val="18"/>
          <w:szCs w:val="18"/>
        </w:rPr>
        <w:t>°С</w:t>
      </w:r>
      <w:proofErr w:type="gramEnd"/>
      <w:r w:rsidRPr="00F60EFB">
        <w:rPr>
          <w:rFonts w:ascii="Times New Roman" w:hAnsi="Times New Roman"/>
          <w:sz w:val="18"/>
          <w:szCs w:val="18"/>
        </w:rPr>
        <w:t xml:space="preserve"> в течение всего срока годности набора при условии достаточной герметичности флакона.</w:t>
      </w:r>
    </w:p>
    <w:p w:rsidR="004F59D7" w:rsidRPr="00F60EFB" w:rsidRDefault="004F59D7" w:rsidP="00077BD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0EFB">
        <w:rPr>
          <w:rFonts w:ascii="Times New Roman" w:hAnsi="Times New Roman"/>
          <w:sz w:val="18"/>
          <w:szCs w:val="18"/>
        </w:rPr>
        <w:t>Калибратор после вскрытия флакона можно хранить при температуре +2–8</w:t>
      </w:r>
      <w:proofErr w:type="gramStart"/>
      <w:r w:rsidRPr="00F60EFB">
        <w:rPr>
          <w:rFonts w:ascii="Times New Roman" w:hAnsi="Times New Roman"/>
          <w:sz w:val="18"/>
          <w:szCs w:val="18"/>
        </w:rPr>
        <w:t>°С</w:t>
      </w:r>
      <w:proofErr w:type="gramEnd"/>
      <w:r w:rsidRPr="00F60EFB">
        <w:rPr>
          <w:rFonts w:ascii="Times New Roman" w:hAnsi="Times New Roman"/>
          <w:sz w:val="18"/>
          <w:szCs w:val="18"/>
        </w:rPr>
        <w:t xml:space="preserve"> в течение 3 месяцев при условии достаточной герметичности флакона.</w:t>
      </w:r>
    </w:p>
    <w:p w:rsidR="004F59D7" w:rsidRPr="00DC75AC" w:rsidRDefault="004F59D7" w:rsidP="00077BD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C75AC">
        <w:rPr>
          <w:rFonts w:ascii="Times New Roman" w:hAnsi="Times New Roman"/>
          <w:sz w:val="18"/>
          <w:szCs w:val="18"/>
          <w:lang w:eastAsia="ru-RU"/>
        </w:rPr>
        <w:t>Для получения надежных результатов необходимо строгое соблюдение инструкции по применению набора.</w:t>
      </w:r>
    </w:p>
    <w:p w:rsidR="004F59D7" w:rsidRPr="00B64C59" w:rsidRDefault="004F59D7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4F59D7" w:rsidRDefault="004F59D7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F59D7" w:rsidRDefault="004F59D7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F59D7" w:rsidRDefault="004F59D7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F59D7" w:rsidRDefault="004F59D7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F59D7" w:rsidRPr="00645989" w:rsidRDefault="004F59D7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lastRenderedPageBreak/>
        <w:t>ГАРАНТИЙНЫЕ ОБЯЗАТЕЛЬСТВА</w:t>
      </w:r>
    </w:p>
    <w:p w:rsidR="004F59D7" w:rsidRPr="00645989" w:rsidRDefault="004F59D7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4F59D7" w:rsidRPr="00645989" w:rsidRDefault="004F59D7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4F59D7" w:rsidRPr="00B64C59" w:rsidRDefault="004F59D7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4F59D7" w:rsidRPr="00B64C59" w:rsidRDefault="004F59D7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4F59D7" w:rsidRPr="00B64C59" w:rsidRDefault="004F59D7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АЛТ КТ «ДДС» 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B64C59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4F59D7" w:rsidRDefault="004F59D7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</w:t>
      </w:r>
      <w:r>
        <w:rPr>
          <w:rFonts w:ascii="Times New Roman" w:hAnsi="Times New Roman"/>
          <w:sz w:val="18"/>
          <w:szCs w:val="18"/>
          <w:lang w:eastAsia="ru-RU"/>
        </w:rPr>
        <w:t xml:space="preserve">роводить в соответствии с </w:t>
      </w:r>
      <w:proofErr w:type="spellStart"/>
      <w:r w:rsidRPr="00077BD9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B64C59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4F59D7" w:rsidRDefault="004F59D7" w:rsidP="00077BD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59D7" w:rsidRPr="00B416AA" w:rsidRDefault="004F59D7" w:rsidP="000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4F59D7" w:rsidRPr="00B416AA" w:rsidRDefault="004F59D7" w:rsidP="00077BD9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4F59D7" w:rsidRPr="00B416AA" w:rsidRDefault="004F59D7" w:rsidP="00077BD9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7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4F59D7" w:rsidRPr="00CE0F1B" w:rsidRDefault="004F59D7" w:rsidP="00077BD9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4F59D7" w:rsidRPr="00DD35AB" w:rsidRDefault="004F59D7" w:rsidP="00077BD9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4F59D7" w:rsidRPr="00DC75AC" w:rsidRDefault="004F59D7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DC75AC">
        <w:rPr>
          <w:rFonts w:ascii="Times New Roman" w:hAnsi="Times New Roman"/>
          <w:b/>
        </w:rPr>
        <w:t xml:space="preserve">РУ № ФСР </w:t>
      </w:r>
      <w:r>
        <w:rPr>
          <w:rFonts w:ascii="Times New Roman" w:hAnsi="Times New Roman"/>
          <w:b/>
          <w:bCs/>
        </w:rPr>
        <w:t>2011</w:t>
      </w:r>
      <w:r w:rsidRPr="00E27E48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10443</w:t>
      </w:r>
    </w:p>
    <w:p w:rsidR="004F59D7" w:rsidRDefault="004F59D7" w:rsidP="00A836B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</w:p>
    <w:p w:rsidR="004F59D7" w:rsidRDefault="00257FA7" w:rsidP="00134769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4F59D7">
        <w:t xml:space="preserve">  </w:t>
      </w:r>
      <w:r w:rsidR="004F59D7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4F59D7" w:rsidRDefault="004F59D7" w:rsidP="00134769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АО «ДИАКОН-ДС» в ЕС</w:t>
      </w:r>
    </w:p>
    <w:p w:rsidR="004F59D7" w:rsidRPr="00862D42" w:rsidRDefault="004F59D7" w:rsidP="00134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4F59D7" w:rsidRPr="008F2C69" w:rsidRDefault="004F59D7" w:rsidP="00134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4F59D7" w:rsidRPr="00134769" w:rsidRDefault="004F59D7" w:rsidP="00134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134769">
        <w:rPr>
          <w:b/>
          <w:sz w:val="20"/>
          <w:szCs w:val="20"/>
          <w:lang w:val="en-US"/>
        </w:rPr>
        <w:t xml:space="preserve">   </w:t>
      </w:r>
      <w:r w:rsidRPr="00134769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4F59D7" w:rsidRPr="005C5A0D" w:rsidRDefault="004F59D7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4F59D7" w:rsidRPr="005C5A0D" w:rsidRDefault="004F59D7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4F59D7" w:rsidRPr="005C5A0D" w:rsidRDefault="004F59D7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4F59D7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D7" w:rsidRDefault="004F59D7" w:rsidP="009D53C8">
      <w:pPr>
        <w:spacing w:after="0" w:line="240" w:lineRule="auto"/>
      </w:pPr>
      <w:r>
        <w:separator/>
      </w:r>
    </w:p>
  </w:endnote>
  <w:endnote w:type="continuationSeparator" w:id="0">
    <w:p w:rsidR="004F59D7" w:rsidRDefault="004F59D7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D7" w:rsidRDefault="00847587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4F59D7" w:rsidRPr="006129E6" w:rsidRDefault="00847587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="004F59D7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4F59D7" w:rsidRPr="000F7900" w:rsidRDefault="004F59D7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4F59D7" w:rsidRPr="000F7900" w:rsidRDefault="004F59D7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4F59D7" w:rsidRPr="000F7900" w:rsidRDefault="004F59D7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4F59D7" w:rsidRDefault="004F59D7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4F59D7" w:rsidRPr="008D325C" w:rsidRDefault="004F59D7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4F59D7" w:rsidRPr="008D325C" w:rsidRDefault="004F59D7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4F59D7" w:rsidRDefault="00847587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D7" w:rsidRDefault="004F59D7" w:rsidP="009D53C8">
      <w:pPr>
        <w:spacing w:after="0" w:line="240" w:lineRule="auto"/>
      </w:pPr>
      <w:r>
        <w:separator/>
      </w:r>
    </w:p>
  </w:footnote>
  <w:footnote w:type="continuationSeparator" w:id="0">
    <w:p w:rsidR="004F59D7" w:rsidRDefault="004F59D7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4F59D7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4F59D7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59D7" w:rsidRPr="0061417D" w:rsidRDefault="00847587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847587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margin-left:462.6pt;margin-top:-8.55pt;width:1in;height:66.35pt;z-index:251659776" filled="t">
                      <v:imagedata r:id="rId1" o:title=""/>
                    </v:shape>
                  </w:pict>
                </w:r>
                <w:r w:rsidR="004F59D7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>АЛТ КТ «ДДС»</w:t>
                </w:r>
              </w:p>
              <w:p w:rsidR="004F59D7" w:rsidRPr="00836E9D" w:rsidRDefault="00847587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847587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4F59D7" w:rsidRPr="0025459A" w:rsidRDefault="004F59D7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4F59D7" w:rsidRDefault="004F59D7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4F59D7" w:rsidRPr="008F2C69" w:rsidRDefault="004F59D7" w:rsidP="008F2C69">
    <w:pPr>
      <w:spacing w:after="0" w:line="240" w:lineRule="auto"/>
      <w:rPr>
        <w:rFonts w:ascii="Arial" w:hAnsi="Arial" w:cs="Arial"/>
        <w:b/>
        <w:i/>
      </w:rPr>
    </w:pPr>
    <w:r w:rsidRPr="008F2C69">
      <w:rPr>
        <w:rFonts w:ascii="Arial" w:hAnsi="Arial" w:cs="Arial"/>
        <w:b/>
        <w:bCs/>
        <w:i/>
      </w:rPr>
      <w:t xml:space="preserve">Набор  реагентов  </w:t>
    </w:r>
    <w:r w:rsidRPr="008F2C69">
      <w:rPr>
        <w:rFonts w:ascii="Arial" w:hAnsi="Arial" w:cs="Arial"/>
        <w:b/>
        <w:i/>
      </w:rPr>
      <w:t xml:space="preserve">для определения активности </w:t>
    </w:r>
    <w:proofErr w:type="spellStart"/>
    <w:r w:rsidRPr="008F2C69">
      <w:rPr>
        <w:rFonts w:ascii="Arial" w:hAnsi="Arial" w:cs="Arial"/>
        <w:b/>
        <w:i/>
      </w:rPr>
      <w:t>аланинаминотрансферазы</w:t>
    </w:r>
    <w:proofErr w:type="spellEnd"/>
    <w:r w:rsidRPr="008F2C69">
      <w:rPr>
        <w:rFonts w:ascii="Arial" w:hAnsi="Arial" w:cs="Arial"/>
        <w:b/>
        <w:i/>
      </w:rPr>
      <w:t xml:space="preserve"> </w:t>
    </w:r>
  </w:p>
  <w:p w:rsidR="004F59D7" w:rsidRPr="008F2C69" w:rsidRDefault="004F59D7" w:rsidP="008F2C69">
    <w:pPr>
      <w:spacing w:after="0" w:line="240" w:lineRule="auto"/>
      <w:rPr>
        <w:rFonts w:ascii="Arial" w:hAnsi="Arial" w:cs="Arial"/>
        <w:b/>
        <w:bCs/>
        <w:i/>
      </w:rPr>
    </w:pPr>
    <w:proofErr w:type="spellStart"/>
    <w:r w:rsidRPr="008F2C69">
      <w:rPr>
        <w:rFonts w:ascii="Arial" w:hAnsi="Arial" w:cs="Arial"/>
        <w:b/>
        <w:i/>
      </w:rPr>
      <w:t>динитрофенилгидразиновым</w:t>
    </w:r>
    <w:proofErr w:type="spellEnd"/>
    <w:r w:rsidRPr="008F2C69">
      <w:rPr>
        <w:rFonts w:ascii="Arial" w:hAnsi="Arial" w:cs="Arial"/>
        <w:b/>
        <w:i/>
      </w:rPr>
      <w:t xml:space="preserve"> методом по конечной точке в сыворотке крови</w:t>
    </w:r>
  </w:p>
  <w:p w:rsidR="004F59D7" w:rsidRPr="00DE7A3E" w:rsidRDefault="004F59D7" w:rsidP="008F2C69">
    <w:pPr>
      <w:spacing w:after="0" w:line="240" w:lineRule="auto"/>
      <w:rPr>
        <w:rFonts w:ascii="Arial" w:hAnsi="Arial" w:cs="Arial"/>
        <w:b/>
        <w:bCs/>
        <w:smallCaps/>
        <w:sz w:val="24"/>
        <w:szCs w:val="24"/>
      </w:rPr>
    </w:pPr>
    <w:r w:rsidRPr="008F2C69">
      <w:rPr>
        <w:rFonts w:ascii="Arial" w:hAnsi="Arial" w:cs="Arial"/>
        <w:b/>
        <w:i/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EE2836"/>
    <w:multiLevelType w:val="hybridMultilevel"/>
    <w:tmpl w:val="A53EA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EB"/>
    <w:rsid w:val="00033B33"/>
    <w:rsid w:val="00044C6A"/>
    <w:rsid w:val="00046AF2"/>
    <w:rsid w:val="000605C6"/>
    <w:rsid w:val="000615E1"/>
    <w:rsid w:val="00063E3C"/>
    <w:rsid w:val="00070076"/>
    <w:rsid w:val="00077BD9"/>
    <w:rsid w:val="00077CFF"/>
    <w:rsid w:val="00092B5A"/>
    <w:rsid w:val="000933C8"/>
    <w:rsid w:val="00095FDB"/>
    <w:rsid w:val="000A18ED"/>
    <w:rsid w:val="000A2A64"/>
    <w:rsid w:val="000B1FE6"/>
    <w:rsid w:val="000C5F4F"/>
    <w:rsid w:val="000D2720"/>
    <w:rsid w:val="000E0C56"/>
    <w:rsid w:val="000E133F"/>
    <w:rsid w:val="000E5AAD"/>
    <w:rsid w:val="000F7900"/>
    <w:rsid w:val="00103CBE"/>
    <w:rsid w:val="00105451"/>
    <w:rsid w:val="00117089"/>
    <w:rsid w:val="00134769"/>
    <w:rsid w:val="00136A7E"/>
    <w:rsid w:val="001529F1"/>
    <w:rsid w:val="00157165"/>
    <w:rsid w:val="00163E72"/>
    <w:rsid w:val="001671AA"/>
    <w:rsid w:val="00177F17"/>
    <w:rsid w:val="001A5609"/>
    <w:rsid w:val="001A6DEF"/>
    <w:rsid w:val="001A7F6C"/>
    <w:rsid w:val="001B055E"/>
    <w:rsid w:val="001B4872"/>
    <w:rsid w:val="001B62B8"/>
    <w:rsid w:val="001D1C96"/>
    <w:rsid w:val="001D1D07"/>
    <w:rsid w:val="001D57CF"/>
    <w:rsid w:val="001F3A0C"/>
    <w:rsid w:val="001F7C22"/>
    <w:rsid w:val="00203DDD"/>
    <w:rsid w:val="00206C28"/>
    <w:rsid w:val="00213A13"/>
    <w:rsid w:val="00217342"/>
    <w:rsid w:val="0022457B"/>
    <w:rsid w:val="00246F25"/>
    <w:rsid w:val="002515B8"/>
    <w:rsid w:val="002526A5"/>
    <w:rsid w:val="0025459A"/>
    <w:rsid w:val="0025607C"/>
    <w:rsid w:val="00257FA7"/>
    <w:rsid w:val="002659E3"/>
    <w:rsid w:val="00276B1F"/>
    <w:rsid w:val="00276E3C"/>
    <w:rsid w:val="002921E9"/>
    <w:rsid w:val="0029722D"/>
    <w:rsid w:val="002B3D3D"/>
    <w:rsid w:val="002B4332"/>
    <w:rsid w:val="002C1F25"/>
    <w:rsid w:val="002C5763"/>
    <w:rsid w:val="002D1C97"/>
    <w:rsid w:val="002D54DD"/>
    <w:rsid w:val="002D6761"/>
    <w:rsid w:val="002E57A7"/>
    <w:rsid w:val="002F7C32"/>
    <w:rsid w:val="003013F1"/>
    <w:rsid w:val="00316D06"/>
    <w:rsid w:val="00333C2A"/>
    <w:rsid w:val="003470F5"/>
    <w:rsid w:val="00361D5C"/>
    <w:rsid w:val="003657AF"/>
    <w:rsid w:val="0037777F"/>
    <w:rsid w:val="00385264"/>
    <w:rsid w:val="00390678"/>
    <w:rsid w:val="003A5F56"/>
    <w:rsid w:val="003A6B31"/>
    <w:rsid w:val="003B4403"/>
    <w:rsid w:val="003C6C8E"/>
    <w:rsid w:val="003C778F"/>
    <w:rsid w:val="003D1039"/>
    <w:rsid w:val="003D48A4"/>
    <w:rsid w:val="003D6B9B"/>
    <w:rsid w:val="003E14A2"/>
    <w:rsid w:val="003E19EF"/>
    <w:rsid w:val="003E30BD"/>
    <w:rsid w:val="003E6B16"/>
    <w:rsid w:val="003F024A"/>
    <w:rsid w:val="0040296A"/>
    <w:rsid w:val="00410671"/>
    <w:rsid w:val="0041531E"/>
    <w:rsid w:val="00464A16"/>
    <w:rsid w:val="00470508"/>
    <w:rsid w:val="004974C7"/>
    <w:rsid w:val="004A17E2"/>
    <w:rsid w:val="004A61AD"/>
    <w:rsid w:val="004B03E5"/>
    <w:rsid w:val="004B16DE"/>
    <w:rsid w:val="004C612B"/>
    <w:rsid w:val="004D6D96"/>
    <w:rsid w:val="004E060B"/>
    <w:rsid w:val="004E1DDD"/>
    <w:rsid w:val="004F3988"/>
    <w:rsid w:val="004F59D7"/>
    <w:rsid w:val="004F68A2"/>
    <w:rsid w:val="00501CCC"/>
    <w:rsid w:val="00511A86"/>
    <w:rsid w:val="00512356"/>
    <w:rsid w:val="00527938"/>
    <w:rsid w:val="00531C0E"/>
    <w:rsid w:val="00531DF5"/>
    <w:rsid w:val="005333F1"/>
    <w:rsid w:val="0054426F"/>
    <w:rsid w:val="00545E96"/>
    <w:rsid w:val="005470DD"/>
    <w:rsid w:val="00555378"/>
    <w:rsid w:val="0056472C"/>
    <w:rsid w:val="005675B5"/>
    <w:rsid w:val="00580AAD"/>
    <w:rsid w:val="005846F9"/>
    <w:rsid w:val="005907E5"/>
    <w:rsid w:val="005A47A2"/>
    <w:rsid w:val="005A5AB4"/>
    <w:rsid w:val="005A5F81"/>
    <w:rsid w:val="005C322D"/>
    <w:rsid w:val="005C5A0D"/>
    <w:rsid w:val="005C6E1A"/>
    <w:rsid w:val="005D09B2"/>
    <w:rsid w:val="005D628F"/>
    <w:rsid w:val="005D63D9"/>
    <w:rsid w:val="005F4261"/>
    <w:rsid w:val="00603883"/>
    <w:rsid w:val="0061055F"/>
    <w:rsid w:val="006129E6"/>
    <w:rsid w:val="006138CD"/>
    <w:rsid w:val="0061417D"/>
    <w:rsid w:val="00632C29"/>
    <w:rsid w:val="0063607E"/>
    <w:rsid w:val="00642B3F"/>
    <w:rsid w:val="006443FE"/>
    <w:rsid w:val="00645989"/>
    <w:rsid w:val="006536B1"/>
    <w:rsid w:val="00663686"/>
    <w:rsid w:val="00697222"/>
    <w:rsid w:val="006A4ADF"/>
    <w:rsid w:val="006B4FBD"/>
    <w:rsid w:val="006C3FFE"/>
    <w:rsid w:val="006D1EB3"/>
    <w:rsid w:val="006D3C35"/>
    <w:rsid w:val="006D789E"/>
    <w:rsid w:val="006F21BE"/>
    <w:rsid w:val="006F4573"/>
    <w:rsid w:val="00702FF3"/>
    <w:rsid w:val="00706E2A"/>
    <w:rsid w:val="00735C99"/>
    <w:rsid w:val="00735FE3"/>
    <w:rsid w:val="0075256F"/>
    <w:rsid w:val="00757578"/>
    <w:rsid w:val="007B0E36"/>
    <w:rsid w:val="007B3B55"/>
    <w:rsid w:val="007C7302"/>
    <w:rsid w:val="007E2C32"/>
    <w:rsid w:val="007E33C6"/>
    <w:rsid w:val="007E42C0"/>
    <w:rsid w:val="007F0B6C"/>
    <w:rsid w:val="007F22A5"/>
    <w:rsid w:val="00813126"/>
    <w:rsid w:val="00814C0F"/>
    <w:rsid w:val="00823293"/>
    <w:rsid w:val="00836E9D"/>
    <w:rsid w:val="008469EC"/>
    <w:rsid w:val="00847587"/>
    <w:rsid w:val="00853F46"/>
    <w:rsid w:val="00856B6D"/>
    <w:rsid w:val="0086126C"/>
    <w:rsid w:val="00862D42"/>
    <w:rsid w:val="0086387D"/>
    <w:rsid w:val="00870298"/>
    <w:rsid w:val="00872F0F"/>
    <w:rsid w:val="008805FD"/>
    <w:rsid w:val="00891383"/>
    <w:rsid w:val="008A10ED"/>
    <w:rsid w:val="008A56AB"/>
    <w:rsid w:val="008B2363"/>
    <w:rsid w:val="008B2484"/>
    <w:rsid w:val="008B4607"/>
    <w:rsid w:val="008B5CE1"/>
    <w:rsid w:val="008C4D2A"/>
    <w:rsid w:val="008D0DB5"/>
    <w:rsid w:val="008D325C"/>
    <w:rsid w:val="008D7CEC"/>
    <w:rsid w:val="008F2C69"/>
    <w:rsid w:val="008F7A46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60C1D"/>
    <w:rsid w:val="00965321"/>
    <w:rsid w:val="00974912"/>
    <w:rsid w:val="00977758"/>
    <w:rsid w:val="0098009D"/>
    <w:rsid w:val="009800BB"/>
    <w:rsid w:val="0098585F"/>
    <w:rsid w:val="0098649D"/>
    <w:rsid w:val="009A38F5"/>
    <w:rsid w:val="009A3D19"/>
    <w:rsid w:val="009B1ADF"/>
    <w:rsid w:val="009B5ADF"/>
    <w:rsid w:val="009D53C8"/>
    <w:rsid w:val="009E230A"/>
    <w:rsid w:val="009F13F3"/>
    <w:rsid w:val="009F2B8A"/>
    <w:rsid w:val="009F4AF6"/>
    <w:rsid w:val="00A02F0F"/>
    <w:rsid w:val="00A17EDE"/>
    <w:rsid w:val="00A26361"/>
    <w:rsid w:val="00A5340F"/>
    <w:rsid w:val="00A661B3"/>
    <w:rsid w:val="00A66EE9"/>
    <w:rsid w:val="00A836B1"/>
    <w:rsid w:val="00A9096A"/>
    <w:rsid w:val="00A91670"/>
    <w:rsid w:val="00A9705F"/>
    <w:rsid w:val="00AA4EC5"/>
    <w:rsid w:val="00AA70EF"/>
    <w:rsid w:val="00AD59D8"/>
    <w:rsid w:val="00AE579B"/>
    <w:rsid w:val="00AE74A9"/>
    <w:rsid w:val="00AF28FC"/>
    <w:rsid w:val="00AF75D8"/>
    <w:rsid w:val="00B0429D"/>
    <w:rsid w:val="00B04900"/>
    <w:rsid w:val="00B05192"/>
    <w:rsid w:val="00B1222E"/>
    <w:rsid w:val="00B416AA"/>
    <w:rsid w:val="00B50996"/>
    <w:rsid w:val="00B51B57"/>
    <w:rsid w:val="00B61F9C"/>
    <w:rsid w:val="00B6485A"/>
    <w:rsid w:val="00B64C59"/>
    <w:rsid w:val="00B807B7"/>
    <w:rsid w:val="00BA0685"/>
    <w:rsid w:val="00BA48AF"/>
    <w:rsid w:val="00BB281A"/>
    <w:rsid w:val="00BB5097"/>
    <w:rsid w:val="00BB55D7"/>
    <w:rsid w:val="00BC4A43"/>
    <w:rsid w:val="00BC7EFF"/>
    <w:rsid w:val="00BD124D"/>
    <w:rsid w:val="00BD4020"/>
    <w:rsid w:val="00BD76C9"/>
    <w:rsid w:val="00BF628C"/>
    <w:rsid w:val="00C00382"/>
    <w:rsid w:val="00C04D5C"/>
    <w:rsid w:val="00C074C0"/>
    <w:rsid w:val="00C11BA5"/>
    <w:rsid w:val="00C16643"/>
    <w:rsid w:val="00C5063B"/>
    <w:rsid w:val="00C522FF"/>
    <w:rsid w:val="00C5477A"/>
    <w:rsid w:val="00C616C8"/>
    <w:rsid w:val="00C63F43"/>
    <w:rsid w:val="00C71474"/>
    <w:rsid w:val="00C760FD"/>
    <w:rsid w:val="00C766D3"/>
    <w:rsid w:val="00C846B8"/>
    <w:rsid w:val="00C92B63"/>
    <w:rsid w:val="00C955BB"/>
    <w:rsid w:val="00C97EED"/>
    <w:rsid w:val="00CA46DC"/>
    <w:rsid w:val="00CB45CF"/>
    <w:rsid w:val="00CC0842"/>
    <w:rsid w:val="00CD2192"/>
    <w:rsid w:val="00CD48B2"/>
    <w:rsid w:val="00CE0F1B"/>
    <w:rsid w:val="00CE598F"/>
    <w:rsid w:val="00CE6583"/>
    <w:rsid w:val="00CF1BFF"/>
    <w:rsid w:val="00CF7CE2"/>
    <w:rsid w:val="00D0406D"/>
    <w:rsid w:val="00D07623"/>
    <w:rsid w:val="00D15F4A"/>
    <w:rsid w:val="00D1667D"/>
    <w:rsid w:val="00D4097F"/>
    <w:rsid w:val="00D41DF0"/>
    <w:rsid w:val="00D53013"/>
    <w:rsid w:val="00D53291"/>
    <w:rsid w:val="00D55E56"/>
    <w:rsid w:val="00D612FC"/>
    <w:rsid w:val="00D662EA"/>
    <w:rsid w:val="00D665BA"/>
    <w:rsid w:val="00D670C8"/>
    <w:rsid w:val="00D71190"/>
    <w:rsid w:val="00D77FD4"/>
    <w:rsid w:val="00D837D4"/>
    <w:rsid w:val="00D840BC"/>
    <w:rsid w:val="00D84B14"/>
    <w:rsid w:val="00D93B50"/>
    <w:rsid w:val="00D953D5"/>
    <w:rsid w:val="00DA3FFF"/>
    <w:rsid w:val="00DB1759"/>
    <w:rsid w:val="00DC3B73"/>
    <w:rsid w:val="00DC75AC"/>
    <w:rsid w:val="00DD187E"/>
    <w:rsid w:val="00DD35AB"/>
    <w:rsid w:val="00DE7A3E"/>
    <w:rsid w:val="00DF1D87"/>
    <w:rsid w:val="00E005D6"/>
    <w:rsid w:val="00E02326"/>
    <w:rsid w:val="00E11DEC"/>
    <w:rsid w:val="00E21395"/>
    <w:rsid w:val="00E21A14"/>
    <w:rsid w:val="00E27A56"/>
    <w:rsid w:val="00E27E48"/>
    <w:rsid w:val="00E5490A"/>
    <w:rsid w:val="00E63688"/>
    <w:rsid w:val="00E74BED"/>
    <w:rsid w:val="00E776E6"/>
    <w:rsid w:val="00E81176"/>
    <w:rsid w:val="00E83B0B"/>
    <w:rsid w:val="00E859F6"/>
    <w:rsid w:val="00E9018C"/>
    <w:rsid w:val="00E937FA"/>
    <w:rsid w:val="00ED2832"/>
    <w:rsid w:val="00ED2E70"/>
    <w:rsid w:val="00EF3123"/>
    <w:rsid w:val="00F01CF7"/>
    <w:rsid w:val="00F01D47"/>
    <w:rsid w:val="00F035C6"/>
    <w:rsid w:val="00F06934"/>
    <w:rsid w:val="00F1293C"/>
    <w:rsid w:val="00F12C69"/>
    <w:rsid w:val="00F30BB6"/>
    <w:rsid w:val="00F32548"/>
    <w:rsid w:val="00F339BF"/>
    <w:rsid w:val="00F34AE7"/>
    <w:rsid w:val="00F350A7"/>
    <w:rsid w:val="00F43F6A"/>
    <w:rsid w:val="00F5765B"/>
    <w:rsid w:val="00F60635"/>
    <w:rsid w:val="00F60EFB"/>
    <w:rsid w:val="00F83A84"/>
    <w:rsid w:val="00F83CF5"/>
    <w:rsid w:val="00F858E4"/>
    <w:rsid w:val="00F85BE3"/>
    <w:rsid w:val="00F91951"/>
    <w:rsid w:val="00F9603E"/>
    <w:rsid w:val="00FA06E2"/>
    <w:rsid w:val="00FA1888"/>
    <w:rsid w:val="00FA281A"/>
    <w:rsid w:val="00FA6CEF"/>
    <w:rsid w:val="00FC52E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3C7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1A86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lang w:eastAsia="en-US"/>
    </w:rPr>
  </w:style>
  <w:style w:type="paragraph" w:styleId="af3">
    <w:name w:val="Body Text Indent"/>
    <w:basedOn w:val="a"/>
    <w:link w:val="af4"/>
    <w:uiPriority w:val="99"/>
    <w:rsid w:val="00E74BE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511A86"/>
    <w:rPr>
      <w:rFonts w:cs="Times New Roman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8F2C69"/>
    <w:rPr>
      <w:rFonts w:cs="Times New Roman"/>
      <w:sz w:val="22"/>
      <w:szCs w:val="22"/>
      <w:lang w:val="ru-RU" w:eastAsia="en-US" w:bidi="ar-SA"/>
    </w:rPr>
  </w:style>
  <w:style w:type="paragraph" w:styleId="af5">
    <w:name w:val="Document Map"/>
    <w:basedOn w:val="a"/>
    <w:link w:val="af6"/>
    <w:uiPriority w:val="99"/>
    <w:semiHidden/>
    <w:rsid w:val="00FA06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FA06E2"/>
    <w:rPr>
      <w:rFonts w:ascii="Tahoma" w:hAnsi="Tahoma" w:cs="Tahoma"/>
      <w:lang w:val="ru-RU" w:eastAsia="en-US" w:bidi="ar-SA"/>
    </w:rPr>
  </w:style>
  <w:style w:type="character" w:styleId="af7">
    <w:name w:val="Strong"/>
    <w:basedOn w:val="a0"/>
    <w:uiPriority w:val="99"/>
    <w:qFormat/>
    <w:locked/>
    <w:rsid w:val="00077BD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1193</Words>
  <Characters>8564</Characters>
  <Application>Microsoft Office Word</Application>
  <DocSecurity>0</DocSecurity>
  <Lines>71</Lines>
  <Paragraphs>19</Paragraphs>
  <ScaleCrop>false</ScaleCrop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18</cp:revision>
  <cp:lastPrinted>2015-01-27T13:54:00Z</cp:lastPrinted>
  <dcterms:created xsi:type="dcterms:W3CDTF">2014-11-13T00:26:00Z</dcterms:created>
  <dcterms:modified xsi:type="dcterms:W3CDTF">2015-01-27T13:54:00Z</dcterms:modified>
</cp:coreProperties>
</file>