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4776"/>
        <w:gridCol w:w="2653"/>
      </w:tblGrid>
      <w:tr w:rsidR="00230BCD" w:rsidRPr="008E6537" w14:paraId="2C5630F6" w14:textId="77777777" w:rsidTr="00DB6EC6">
        <w:tc>
          <w:tcPr>
            <w:tcW w:w="1926" w:type="dxa"/>
          </w:tcPr>
          <w:p w14:paraId="197EB77B" w14:textId="57F4174E" w:rsidR="000B5BE4" w:rsidRPr="008E6537" w:rsidRDefault="00230BCD" w:rsidP="00C7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4A2EFDD2" wp14:editId="4304DBA4">
                  <wp:simplePos x="0" y="0"/>
                  <wp:positionH relativeFrom="column">
                    <wp:posOffset>-68027</wp:posOffset>
                  </wp:positionH>
                  <wp:positionV relativeFrom="paragraph">
                    <wp:posOffset>20</wp:posOffset>
                  </wp:positionV>
                  <wp:extent cx="1238250" cy="1238250"/>
                  <wp:effectExtent l="0" t="0" r="6350" b="6350"/>
                  <wp:wrapSquare wrapText="bothSides"/>
                  <wp:docPr id="30" name="Рисунок 30" descr="C:\Users\Grisha\Downloads\IMG_13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C:\Users\Grisha\Downloads\IMG_13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4BE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2D8A136B" wp14:editId="534CE18D">
                  <wp:simplePos x="0" y="0"/>
                  <wp:positionH relativeFrom="column">
                    <wp:posOffset>-68109</wp:posOffset>
                  </wp:positionH>
                  <wp:positionV relativeFrom="paragraph">
                    <wp:posOffset>553</wp:posOffset>
                  </wp:positionV>
                  <wp:extent cx="1238250" cy="1238250"/>
                  <wp:effectExtent l="0" t="0" r="6350" b="6350"/>
                  <wp:wrapSquare wrapText="bothSides"/>
                  <wp:docPr id="14" name="Рисунок 14" descr="C:\Users\Grisha\Downloads\IMG_13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C:\Users\Grisha\Downloads\IMG_13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76" w:type="dxa"/>
          </w:tcPr>
          <w:p w14:paraId="2FAAD832" w14:textId="6DB2F712" w:rsidR="000B5BE4" w:rsidRPr="008E6537" w:rsidRDefault="000B5BE4" w:rsidP="000C011A">
            <w:pPr>
              <w:shd w:val="clear" w:color="auto" w:fill="FFFFFF"/>
              <w:spacing w:before="312"/>
              <w:ind w:left="138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53" w:type="dxa"/>
          </w:tcPr>
          <w:p w14:paraId="4834CAD5" w14:textId="2EB7A1DF" w:rsidR="000B5BE4" w:rsidRPr="008E6537" w:rsidRDefault="00CA49EA" w:rsidP="001010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C9B4BD" wp14:editId="448B6E46">
                  <wp:extent cx="1158875" cy="110490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BCD" w:rsidRPr="008E6537" w14:paraId="1B20FB4A" w14:textId="77777777" w:rsidTr="00DB6EC6">
        <w:tc>
          <w:tcPr>
            <w:tcW w:w="1926" w:type="dxa"/>
          </w:tcPr>
          <w:p w14:paraId="01A11035" w14:textId="6A41F305" w:rsidR="000B5BE4" w:rsidRPr="008E6537" w:rsidRDefault="000B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14:paraId="22687A0F" w14:textId="766F3456" w:rsidR="000B5BE4" w:rsidRPr="008E6537" w:rsidRDefault="000B5BE4" w:rsidP="000C011A">
            <w:pPr>
              <w:shd w:val="clear" w:color="auto" w:fill="FFFFFF"/>
              <w:spacing w:before="312"/>
              <w:ind w:left="1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14:paraId="1D1F44E4" w14:textId="5FC20854" w:rsidR="00096F9C" w:rsidRPr="00064BEA" w:rsidRDefault="000B5BE4" w:rsidP="00096F9C">
            <w:pPr>
              <w:jc w:val="right"/>
              <w:rPr>
                <w:rFonts w:ascii="Times New Roman" w:hAnsi="Times New Roman" w:cs="Times New Roman"/>
              </w:rPr>
            </w:pPr>
            <w:r w:rsidRPr="00064BEA">
              <w:rPr>
                <w:rFonts w:ascii="Times New Roman" w:hAnsi="Times New Roman" w:cs="Times New Roman"/>
              </w:rPr>
              <w:t>Р</w:t>
            </w:r>
            <w:r w:rsidR="00064BEA">
              <w:rPr>
                <w:rFonts w:ascii="Times New Roman" w:hAnsi="Times New Roman" w:cs="Times New Roman"/>
              </w:rPr>
              <w:t xml:space="preserve">егистрационное </w:t>
            </w:r>
            <w:r w:rsidR="000818ED" w:rsidRPr="00064BEA">
              <w:rPr>
                <w:rFonts w:ascii="Times New Roman" w:hAnsi="Times New Roman" w:cs="Times New Roman"/>
              </w:rPr>
              <w:t xml:space="preserve">удостоверение на медицинское изделие </w:t>
            </w:r>
            <w:r w:rsidRPr="00064BEA">
              <w:rPr>
                <w:rFonts w:ascii="Times New Roman" w:hAnsi="Times New Roman" w:cs="Times New Roman"/>
              </w:rPr>
              <w:t xml:space="preserve"> </w:t>
            </w:r>
          </w:p>
          <w:p w14:paraId="53A299D5" w14:textId="751D3571" w:rsidR="000818ED" w:rsidRPr="00064BEA" w:rsidRDefault="000B5BE4" w:rsidP="00096F9C">
            <w:pPr>
              <w:jc w:val="right"/>
              <w:rPr>
                <w:rFonts w:ascii="Times New Roman" w:hAnsi="Times New Roman" w:cs="Times New Roman"/>
              </w:rPr>
            </w:pPr>
            <w:r w:rsidRPr="00064BEA">
              <w:rPr>
                <w:rFonts w:ascii="Times New Roman" w:hAnsi="Times New Roman" w:cs="Times New Roman"/>
              </w:rPr>
              <w:t xml:space="preserve"> №</w:t>
            </w:r>
            <w:r w:rsidR="000818ED" w:rsidRPr="00064BEA">
              <w:rPr>
                <w:rFonts w:ascii="Times New Roman" w:hAnsi="Times New Roman" w:cs="Times New Roman"/>
              </w:rPr>
              <w:t xml:space="preserve"> РЗН </w:t>
            </w:r>
            <w:r w:rsidR="00F87706">
              <w:rPr>
                <w:rFonts w:ascii="Times New Roman" w:hAnsi="Times New Roman" w:cs="Times New Roman"/>
              </w:rPr>
              <w:t>2012</w:t>
            </w:r>
            <w:r w:rsidR="00F87706" w:rsidRPr="00622746">
              <w:rPr>
                <w:rFonts w:ascii="Times New Roman" w:hAnsi="Times New Roman" w:cs="Times New Roman"/>
              </w:rPr>
              <w:t>/11541</w:t>
            </w:r>
            <w:r w:rsidRPr="00064BEA">
              <w:rPr>
                <w:rFonts w:ascii="Times New Roman" w:hAnsi="Times New Roman" w:cs="Times New Roman"/>
              </w:rPr>
              <w:t xml:space="preserve"> </w:t>
            </w:r>
          </w:p>
          <w:p w14:paraId="1FF46F03" w14:textId="5B4CA957" w:rsidR="000B5BE4" w:rsidRPr="00064BEA" w:rsidRDefault="00F87706" w:rsidP="00096F9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B5BE4" w:rsidRPr="00064BEA">
              <w:rPr>
                <w:rFonts w:ascii="Times New Roman" w:hAnsi="Times New Roman" w:cs="Times New Roman"/>
              </w:rPr>
              <w:t>т</w:t>
            </w:r>
            <w:r w:rsidRPr="00622746">
              <w:rPr>
                <w:rFonts w:ascii="Times New Roman" w:hAnsi="Times New Roman" w:cs="Times New Roman"/>
              </w:rPr>
              <w:t xml:space="preserve"> 07 </w:t>
            </w:r>
            <w:r>
              <w:rPr>
                <w:rFonts w:ascii="Times New Roman" w:hAnsi="Times New Roman" w:cs="Times New Roman"/>
              </w:rPr>
              <w:t xml:space="preserve">февраля </w:t>
            </w:r>
            <w:r w:rsidR="000818ED" w:rsidRPr="00064B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12 </w:t>
            </w:r>
            <w:r w:rsidR="000818ED" w:rsidRPr="00064BEA">
              <w:rPr>
                <w:rFonts w:ascii="Times New Roman" w:hAnsi="Times New Roman" w:cs="Times New Roman"/>
              </w:rPr>
              <w:t xml:space="preserve">года </w:t>
            </w:r>
            <w:r w:rsidR="000B5BE4" w:rsidRPr="00064BEA">
              <w:rPr>
                <w:rFonts w:ascii="Times New Roman" w:hAnsi="Times New Roman" w:cs="Times New Roman"/>
              </w:rPr>
              <w:t xml:space="preserve"> </w:t>
            </w:r>
          </w:p>
          <w:p w14:paraId="7F539429" w14:textId="77777777" w:rsidR="000B5BE4" w:rsidRPr="00064BEA" w:rsidRDefault="000B5BE4" w:rsidP="00096F9C">
            <w:pPr>
              <w:jc w:val="right"/>
              <w:rPr>
                <w:rFonts w:ascii="Times New Roman" w:hAnsi="Times New Roman" w:cs="Times New Roman"/>
              </w:rPr>
            </w:pPr>
            <w:r w:rsidRPr="00064BEA">
              <w:rPr>
                <w:rFonts w:ascii="Times New Roman" w:hAnsi="Times New Roman" w:cs="Times New Roman"/>
              </w:rPr>
              <w:t xml:space="preserve">Срок действия: </w:t>
            </w:r>
            <w:r w:rsidR="000818ED" w:rsidRPr="00064BEA">
              <w:rPr>
                <w:rFonts w:ascii="Times New Roman" w:hAnsi="Times New Roman" w:cs="Times New Roman"/>
              </w:rPr>
              <w:t xml:space="preserve">не ограничен </w:t>
            </w:r>
          </w:p>
          <w:p w14:paraId="4467F370" w14:textId="77777777" w:rsidR="000B5BE4" w:rsidRPr="008E6537" w:rsidRDefault="000B5BE4" w:rsidP="001010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5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2F2E3FB" w14:textId="77777777" w:rsidR="000B5BE4" w:rsidRPr="008E6537" w:rsidRDefault="000B5BE4" w:rsidP="0010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B26E1F" w14:textId="10F9CF0A" w:rsidR="00DB6EC6" w:rsidRPr="00DB6EC6" w:rsidRDefault="00DB6EC6" w:rsidP="00DB6E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EC6">
        <w:rPr>
          <w:rFonts w:ascii="Times New Roman" w:hAnsi="Times New Roman" w:cs="Times New Roman"/>
          <w:b/>
          <w:sz w:val="24"/>
          <w:szCs w:val="24"/>
        </w:rPr>
        <w:t xml:space="preserve">Система МИК Тест </w:t>
      </w:r>
      <w:proofErr w:type="spellStart"/>
      <w:r w:rsidRPr="00DB6EC6">
        <w:rPr>
          <w:rFonts w:ascii="Times New Roman" w:hAnsi="Times New Roman" w:cs="Times New Roman"/>
          <w:b/>
          <w:sz w:val="24"/>
          <w:szCs w:val="24"/>
        </w:rPr>
        <w:t>Стрип</w:t>
      </w:r>
      <w:proofErr w:type="spellEnd"/>
      <w:r w:rsidRPr="00DB6EC6">
        <w:rPr>
          <w:rFonts w:ascii="Times New Roman" w:hAnsi="Times New Roman" w:cs="Times New Roman"/>
          <w:b/>
          <w:sz w:val="24"/>
          <w:szCs w:val="24"/>
        </w:rPr>
        <w:t xml:space="preserve"> (MIC </w:t>
      </w:r>
      <w:proofErr w:type="spellStart"/>
      <w:r w:rsidRPr="00DB6EC6">
        <w:rPr>
          <w:rFonts w:ascii="Times New Roman" w:hAnsi="Times New Roman" w:cs="Times New Roman"/>
          <w:b/>
          <w:sz w:val="24"/>
          <w:szCs w:val="24"/>
        </w:rPr>
        <w:t>Test</w:t>
      </w:r>
      <w:proofErr w:type="spellEnd"/>
      <w:r w:rsidRPr="00DB6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6EC6">
        <w:rPr>
          <w:rFonts w:ascii="Times New Roman" w:hAnsi="Times New Roman" w:cs="Times New Roman"/>
          <w:b/>
          <w:sz w:val="24"/>
          <w:szCs w:val="24"/>
        </w:rPr>
        <w:t>Strip</w:t>
      </w:r>
      <w:proofErr w:type="spellEnd"/>
      <w:r w:rsidRPr="00DB6EC6">
        <w:rPr>
          <w:rFonts w:ascii="Times New Roman" w:hAnsi="Times New Roman" w:cs="Times New Roman"/>
          <w:b/>
          <w:sz w:val="24"/>
          <w:szCs w:val="24"/>
        </w:rPr>
        <w:t>) для определения минимальной ингибирующей концентрации антибиотиков</w:t>
      </w:r>
    </w:p>
    <w:p w14:paraId="72D358CC" w14:textId="5F87DC00" w:rsidR="00865F9D" w:rsidRPr="00DB6EC6" w:rsidRDefault="00DB6EC6" w:rsidP="00DB6E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EC6">
        <w:rPr>
          <w:rFonts w:ascii="Times New Roman" w:hAnsi="Times New Roman" w:cs="Times New Roman"/>
          <w:b/>
          <w:sz w:val="24"/>
          <w:szCs w:val="24"/>
        </w:rPr>
        <w:t xml:space="preserve"> Liofilchem </w:t>
      </w:r>
      <w:proofErr w:type="spellStart"/>
      <w:r w:rsidRPr="00DB6EC6">
        <w:rPr>
          <w:rFonts w:ascii="Times New Roman" w:hAnsi="Times New Roman" w:cs="Times New Roman"/>
          <w:b/>
          <w:sz w:val="24"/>
          <w:szCs w:val="24"/>
        </w:rPr>
        <w:t>srl</w:t>
      </w:r>
      <w:proofErr w:type="spellEnd"/>
      <w:r w:rsidRPr="00DB6EC6">
        <w:rPr>
          <w:rFonts w:ascii="Times New Roman" w:hAnsi="Times New Roman" w:cs="Times New Roman"/>
          <w:b/>
          <w:sz w:val="24"/>
          <w:szCs w:val="24"/>
        </w:rPr>
        <w:t xml:space="preserve">., Италия </w:t>
      </w:r>
      <w:r w:rsidR="00B5142F" w:rsidRPr="00DB6E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16407D" w14:textId="55950A88" w:rsidR="00DB6EC6" w:rsidRPr="00DB6EC6" w:rsidRDefault="00DB6EC6" w:rsidP="00DB6EC6">
      <w:pPr>
        <w:shd w:val="clear" w:color="auto" w:fill="FFFFFF"/>
        <w:spacing w:before="283" w:line="240" w:lineRule="exact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DB6EC6">
        <w:rPr>
          <w:rFonts w:ascii="Times New Roman" w:hAnsi="Times New Roman" w:cs="Times New Roman"/>
          <w:sz w:val="24"/>
          <w:szCs w:val="24"/>
        </w:rPr>
        <w:br/>
        <w:t xml:space="preserve">Количественный </w:t>
      </w:r>
      <w:r>
        <w:rPr>
          <w:rFonts w:ascii="Times New Roman" w:hAnsi="Times New Roman" w:cs="Times New Roman"/>
          <w:sz w:val="24"/>
          <w:szCs w:val="24"/>
        </w:rPr>
        <w:t xml:space="preserve">тест </w:t>
      </w:r>
      <w:r w:rsidRPr="00DB6EC6">
        <w:rPr>
          <w:rFonts w:ascii="Times New Roman" w:hAnsi="Times New Roman" w:cs="Times New Roman"/>
          <w:sz w:val="24"/>
          <w:szCs w:val="24"/>
        </w:rPr>
        <w:t>для определения минимальной ингибирующей концентрации (MIC)</w:t>
      </w:r>
      <w:r>
        <w:rPr>
          <w:rFonts w:ascii="Times New Roman" w:hAnsi="Times New Roman" w:cs="Times New Roman"/>
          <w:sz w:val="24"/>
          <w:szCs w:val="24"/>
        </w:rPr>
        <w:t xml:space="preserve"> методом градиентной диффузии</w:t>
      </w:r>
    </w:p>
    <w:p w14:paraId="592F3CA8" w14:textId="51C1F2F9" w:rsidR="008E6537" w:rsidRDefault="00C7153D" w:rsidP="008E6537">
      <w:pPr>
        <w:shd w:val="clear" w:color="auto" w:fill="FFFFFF"/>
        <w:spacing w:before="283" w:line="240" w:lineRule="exact"/>
        <w:ind w:left="19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8E6537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ОПИСАНИЕ</w:t>
      </w:r>
      <w:r w:rsidR="00466D13" w:rsidRPr="008E6537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</w:p>
    <w:p w14:paraId="1893260F" w14:textId="7B7C9E73" w:rsidR="00DB6EC6" w:rsidRDefault="00DB6EC6" w:rsidP="00FC685E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DB6EC6">
        <w:rPr>
          <w:rFonts w:ascii="Times New Roman" w:hAnsi="Times New Roman" w:cs="Times New Roman"/>
          <w:b/>
          <w:sz w:val="24"/>
          <w:szCs w:val="24"/>
        </w:rPr>
        <w:t xml:space="preserve">МИК Тест </w:t>
      </w:r>
      <w:proofErr w:type="spellStart"/>
      <w:r w:rsidRPr="00DB6EC6">
        <w:rPr>
          <w:rFonts w:ascii="Times New Roman" w:hAnsi="Times New Roman" w:cs="Times New Roman"/>
          <w:b/>
          <w:sz w:val="24"/>
          <w:szCs w:val="24"/>
        </w:rPr>
        <w:t>Стрип</w:t>
      </w:r>
      <w:proofErr w:type="spellEnd"/>
      <w:r w:rsidRPr="00DB6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E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представляет собой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тест -</w:t>
      </w:r>
      <w:r w:rsidR="00EC40DA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систему для </w:t>
      </w:r>
      <w:r w:rsidRPr="00DB6E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определения минимальной ингибирующей </w:t>
      </w:r>
      <w:r w:rsidR="00EC40DA" w:rsidRPr="00DB6E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концентрации</w:t>
      </w:r>
      <w:r w:rsidR="00EC40DA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r w:rsidR="00EC40DA" w:rsidRPr="001F74A0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МИК</w:t>
      </w:r>
      <w:r w:rsidR="001F74A0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r w:rsidRPr="00DB6E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(MIC) 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антимикробных </w:t>
      </w:r>
      <w:r w:rsidR="00EC40DA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препаратов </w:t>
      </w:r>
      <w:r w:rsidR="00EC40DA" w:rsidRPr="00DB6E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против</w:t>
      </w:r>
      <w:r w:rsidRPr="00DB6E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r w:rsidR="00EC40DA" w:rsidRPr="00DB6E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микроорганизмов </w:t>
      </w:r>
      <w:r w:rsidR="00EC40DA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выявления механизмов резистентности.</w:t>
      </w:r>
    </w:p>
    <w:p w14:paraId="7307566D" w14:textId="39A42689" w:rsidR="00DB6EC6" w:rsidRDefault="00DB6EC6" w:rsidP="00FC685E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DB6EC6">
        <w:rPr>
          <w:rFonts w:ascii="Times New Roman" w:hAnsi="Times New Roman" w:cs="Times New Roman"/>
          <w:b/>
          <w:sz w:val="24"/>
          <w:szCs w:val="24"/>
        </w:rPr>
        <w:t xml:space="preserve">МИК Тест </w:t>
      </w:r>
      <w:proofErr w:type="spellStart"/>
      <w:r w:rsidRPr="00DB6EC6">
        <w:rPr>
          <w:rFonts w:ascii="Times New Roman" w:hAnsi="Times New Roman" w:cs="Times New Roman"/>
          <w:b/>
          <w:sz w:val="24"/>
          <w:szCs w:val="24"/>
        </w:rPr>
        <w:t>Стрип</w:t>
      </w:r>
      <w:proofErr w:type="spellEnd"/>
      <w:r w:rsidRPr="00DB6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0DA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-</w:t>
      </w:r>
      <w:r w:rsidRPr="00DB6E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это бумажные полоски со специальными свойствами*, которые 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импрегнированы</w:t>
      </w:r>
      <w:r w:rsidR="00EC40DA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антибиотиком с </w:t>
      </w:r>
      <w:r w:rsidRPr="00DB6E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определенным градиентом </w:t>
      </w:r>
      <w:r w:rsidR="001F74A0" w:rsidRPr="00DB6E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концентрации </w:t>
      </w:r>
      <w:r w:rsidR="001F74A0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в</w:t>
      </w:r>
      <w:r w:rsidRPr="00DB6E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15 двукратных разведен</w:t>
      </w:r>
      <w:r w:rsidR="0062274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иях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, что соответствует 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референтному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r w:rsidR="00EC40DA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методу </w:t>
      </w:r>
      <w:r w:rsidR="00EC40DA" w:rsidRPr="00DB6E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последовательных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разв</w:t>
      </w:r>
      <w:r w:rsidR="00955331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е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дений в бульоне</w:t>
      </w:r>
      <w:r w:rsidRPr="00DB6EC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.</w:t>
      </w:r>
    </w:p>
    <w:p w14:paraId="6A9EF63C" w14:textId="7634E1B2" w:rsidR="004A50F4" w:rsidRPr="004A50F4" w:rsidRDefault="004A50F4" w:rsidP="00FC685E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4A50F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На одной стороне полоски указана шкала </w:t>
      </w:r>
      <w:r w:rsidR="001F74A0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МИК (MIC</w:t>
      </w:r>
      <w:r w:rsidR="001F74A0" w:rsidRPr="001F74A0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)</w:t>
      </w:r>
      <w:r w:rsidRPr="004A50F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в мкг / мл и код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антимикробного агента</w:t>
      </w:r>
      <w:r w:rsidRPr="004A50F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.</w:t>
      </w:r>
    </w:p>
    <w:p w14:paraId="34AD4001" w14:textId="699580C6" w:rsidR="004A50F4" w:rsidRDefault="004A50F4" w:rsidP="00FC685E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4A50F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Для обнаружения ESBL (бета-</w:t>
      </w:r>
      <w:proofErr w:type="spellStart"/>
      <w:r w:rsidRPr="004A50F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лактамаз</w:t>
      </w:r>
      <w:proofErr w:type="spellEnd"/>
      <w:r w:rsidRPr="004A50F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r w:rsidR="001F74A0" w:rsidRPr="004A50F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расширенного</w:t>
      </w:r>
      <w:r w:rsidR="001F74A0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r w:rsidR="001F74A0" w:rsidRPr="004A50F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спектра</w:t>
      </w:r>
      <w:r w:rsidRPr="004A50F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) и MBL (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металло</w:t>
      </w:r>
      <w:proofErr w:type="spellEnd"/>
      <w:r w:rsidR="00CB1B6E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r w:rsidRPr="004A50F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бета</w:t>
      </w:r>
      <w:r w:rsidR="00CB1B6E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r w:rsidRPr="004A50F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-</w:t>
      </w:r>
      <w:proofErr w:type="spellStart"/>
      <w:r w:rsidRPr="004A50F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лактамазы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) используются двойные 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стрипы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, в которых необходимые гра</w:t>
      </w:r>
      <w:r w:rsidR="00955331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диенты препаратов нанесены с обе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их сторон 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стрипа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.</w:t>
      </w:r>
    </w:p>
    <w:p w14:paraId="4490A0D3" w14:textId="302829C0" w:rsidR="004A50F4" w:rsidRPr="00DB6EC6" w:rsidRDefault="004A50F4" w:rsidP="00FC685E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DB6EC6">
        <w:rPr>
          <w:rFonts w:ascii="Times New Roman" w:hAnsi="Times New Roman" w:cs="Times New Roman"/>
          <w:b/>
          <w:sz w:val="24"/>
          <w:szCs w:val="24"/>
        </w:rPr>
        <w:t xml:space="preserve">МИК Тест </w:t>
      </w:r>
      <w:proofErr w:type="spellStart"/>
      <w:r w:rsidRPr="00DB6EC6">
        <w:rPr>
          <w:rFonts w:ascii="Times New Roman" w:hAnsi="Times New Roman" w:cs="Times New Roman"/>
          <w:b/>
          <w:sz w:val="24"/>
          <w:szCs w:val="24"/>
        </w:rPr>
        <w:t>Стрип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DB6E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выпускаются </w:t>
      </w:r>
      <w:r w:rsidRPr="004A50F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в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r w:rsidR="007D4C46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упаковке </w:t>
      </w:r>
      <w:r w:rsidR="007D4C46" w:rsidRPr="004A50F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по</w:t>
      </w:r>
      <w:r w:rsidRPr="004A50F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10, 30 и 100 тестов.</w:t>
      </w:r>
    </w:p>
    <w:p w14:paraId="47091A90" w14:textId="3E1CB8F3" w:rsidR="00466D13" w:rsidRDefault="00C441DC" w:rsidP="00310128">
      <w:pPr>
        <w:shd w:val="clear" w:color="auto" w:fill="FFFFFF"/>
        <w:spacing w:before="283" w:line="240" w:lineRule="exact"/>
        <w:ind w:left="19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310128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СОДЕРЖАНИЕ УПАКОВКИ</w:t>
      </w:r>
    </w:p>
    <w:p w14:paraId="0CC796C3" w14:textId="4890BA7E" w:rsidR="004A50F4" w:rsidRPr="004A50F4" w:rsidRDefault="004A50F4" w:rsidP="007D4C46">
      <w:pPr>
        <w:pStyle w:val="af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0F4">
        <w:rPr>
          <w:rFonts w:ascii="Times New Roman" w:hAnsi="Times New Roman" w:cs="Times New Roman"/>
          <w:bCs/>
          <w:sz w:val="24"/>
          <w:szCs w:val="24"/>
        </w:rPr>
        <w:t>Упаковка с 10 тестами содержит 10 полосок, индивидуаль</w:t>
      </w:r>
      <w:r w:rsidR="002227A6">
        <w:rPr>
          <w:rFonts w:ascii="Times New Roman" w:hAnsi="Times New Roman" w:cs="Times New Roman"/>
          <w:bCs/>
          <w:sz w:val="24"/>
          <w:szCs w:val="24"/>
        </w:rPr>
        <w:t xml:space="preserve">но упакованных в конверты с </w:t>
      </w:r>
      <w:proofErr w:type="spellStart"/>
      <w:r w:rsidR="002227A6">
        <w:rPr>
          <w:rFonts w:ascii="Times New Roman" w:hAnsi="Times New Roman" w:cs="Times New Roman"/>
          <w:bCs/>
          <w:sz w:val="24"/>
          <w:szCs w:val="24"/>
        </w:rPr>
        <w:t>влагопоглот</w:t>
      </w:r>
      <w:r w:rsidRPr="004A50F4">
        <w:rPr>
          <w:rFonts w:ascii="Times New Roman" w:hAnsi="Times New Roman" w:cs="Times New Roman"/>
          <w:bCs/>
          <w:sz w:val="24"/>
          <w:szCs w:val="24"/>
        </w:rPr>
        <w:t>ителем</w:t>
      </w:r>
      <w:proofErr w:type="spellEnd"/>
      <w:r w:rsidRPr="004A50F4">
        <w:rPr>
          <w:rFonts w:ascii="Times New Roman" w:hAnsi="Times New Roman" w:cs="Times New Roman"/>
          <w:bCs/>
          <w:sz w:val="24"/>
          <w:szCs w:val="24"/>
        </w:rPr>
        <w:t xml:space="preserve"> и инструкцию по применению. </w:t>
      </w:r>
    </w:p>
    <w:p w14:paraId="5FEF6CC9" w14:textId="2A97C914" w:rsidR="004A50F4" w:rsidRPr="004A50F4" w:rsidRDefault="004A50F4" w:rsidP="007D4C46">
      <w:pPr>
        <w:pStyle w:val="af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0F4">
        <w:rPr>
          <w:rFonts w:ascii="Times New Roman" w:hAnsi="Times New Roman" w:cs="Times New Roman"/>
          <w:bCs/>
          <w:sz w:val="24"/>
          <w:szCs w:val="24"/>
        </w:rPr>
        <w:t xml:space="preserve">Упаковка с 30 тестами содержит 30 полосок, индивидуально упакованных в конверты с </w:t>
      </w:r>
      <w:proofErr w:type="spellStart"/>
      <w:r w:rsidR="002227A6">
        <w:rPr>
          <w:rFonts w:ascii="Times New Roman" w:hAnsi="Times New Roman" w:cs="Times New Roman"/>
          <w:bCs/>
          <w:sz w:val="24"/>
          <w:szCs w:val="24"/>
        </w:rPr>
        <w:t>влагопоглот</w:t>
      </w:r>
      <w:r w:rsidRPr="004A50F4">
        <w:rPr>
          <w:rFonts w:ascii="Times New Roman" w:hAnsi="Times New Roman" w:cs="Times New Roman"/>
          <w:bCs/>
          <w:sz w:val="24"/>
          <w:szCs w:val="24"/>
        </w:rPr>
        <w:t>ителем</w:t>
      </w:r>
      <w:proofErr w:type="spellEnd"/>
      <w:r w:rsidRPr="004A50F4">
        <w:rPr>
          <w:rFonts w:ascii="Times New Roman" w:hAnsi="Times New Roman" w:cs="Times New Roman"/>
          <w:bCs/>
          <w:sz w:val="24"/>
          <w:szCs w:val="24"/>
        </w:rPr>
        <w:t xml:space="preserve"> и инструкцию по применению</w:t>
      </w:r>
    </w:p>
    <w:p w14:paraId="6EF00F60" w14:textId="2249FECA" w:rsidR="004A50F4" w:rsidRDefault="004A50F4" w:rsidP="007D4C46">
      <w:pPr>
        <w:pStyle w:val="af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Упаковка </w:t>
      </w:r>
      <w:r w:rsidR="00CB1B6E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CB1B6E" w:rsidRPr="004A50F4">
        <w:rPr>
          <w:rFonts w:ascii="Times New Roman" w:hAnsi="Times New Roman" w:cs="Times New Roman"/>
          <w:bCs/>
          <w:sz w:val="24"/>
          <w:szCs w:val="24"/>
        </w:rPr>
        <w:t>100</w:t>
      </w:r>
      <w:r w:rsidRPr="004A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тестов </w:t>
      </w:r>
      <w:r w:rsidR="00CB1B6E" w:rsidRPr="004A50F4">
        <w:rPr>
          <w:rFonts w:ascii="Times New Roman" w:hAnsi="Times New Roman" w:cs="Times New Roman"/>
          <w:bCs/>
          <w:sz w:val="24"/>
          <w:szCs w:val="24"/>
        </w:rPr>
        <w:t>содержит</w:t>
      </w:r>
      <w:r w:rsidR="00CB1B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1B6E" w:rsidRPr="004A50F4">
        <w:rPr>
          <w:rFonts w:ascii="Times New Roman" w:hAnsi="Times New Roman" w:cs="Times New Roman"/>
          <w:bCs/>
          <w:sz w:val="24"/>
          <w:szCs w:val="24"/>
        </w:rPr>
        <w:t>10</w:t>
      </w:r>
      <w:r w:rsidRPr="004A50F4">
        <w:rPr>
          <w:rFonts w:ascii="Times New Roman" w:hAnsi="Times New Roman" w:cs="Times New Roman"/>
          <w:bCs/>
          <w:sz w:val="24"/>
          <w:szCs w:val="24"/>
        </w:rPr>
        <w:t xml:space="preserve"> конвертов с </w:t>
      </w:r>
      <w:proofErr w:type="spellStart"/>
      <w:r w:rsidRPr="004A50F4">
        <w:rPr>
          <w:rFonts w:ascii="Times New Roman" w:hAnsi="Times New Roman" w:cs="Times New Roman"/>
          <w:bCs/>
          <w:sz w:val="24"/>
          <w:szCs w:val="24"/>
        </w:rPr>
        <w:t>влагопоглотителем</w:t>
      </w:r>
      <w:proofErr w:type="spellEnd"/>
      <w:r w:rsidRPr="004A50F4">
        <w:rPr>
          <w:rFonts w:ascii="Times New Roman" w:hAnsi="Times New Roman" w:cs="Times New Roman"/>
          <w:bCs/>
          <w:sz w:val="24"/>
          <w:szCs w:val="24"/>
        </w:rPr>
        <w:t>, кажд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4A50F4">
        <w:rPr>
          <w:rFonts w:ascii="Times New Roman" w:hAnsi="Times New Roman" w:cs="Times New Roman"/>
          <w:bCs/>
          <w:sz w:val="24"/>
          <w:szCs w:val="24"/>
        </w:rPr>
        <w:t xml:space="preserve"> из которых содержит 10 </w:t>
      </w:r>
      <w:r w:rsidR="00CB1B6E" w:rsidRPr="004A50F4">
        <w:rPr>
          <w:rFonts w:ascii="Times New Roman" w:hAnsi="Times New Roman" w:cs="Times New Roman"/>
          <w:bCs/>
          <w:sz w:val="24"/>
          <w:szCs w:val="24"/>
        </w:rPr>
        <w:t>полосок</w:t>
      </w:r>
      <w:r w:rsidR="00CB1B6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B1B6E" w:rsidRPr="004A50F4">
        <w:rPr>
          <w:rFonts w:ascii="Times New Roman" w:hAnsi="Times New Roman" w:cs="Times New Roman"/>
          <w:bCs/>
          <w:sz w:val="24"/>
          <w:szCs w:val="24"/>
        </w:rPr>
        <w:t>и</w:t>
      </w:r>
      <w:r w:rsidRPr="004A50F4">
        <w:rPr>
          <w:rFonts w:ascii="Times New Roman" w:hAnsi="Times New Roman" w:cs="Times New Roman"/>
          <w:bCs/>
          <w:sz w:val="24"/>
          <w:szCs w:val="24"/>
        </w:rPr>
        <w:t xml:space="preserve"> инструкцию по применению. </w:t>
      </w:r>
      <w:r>
        <w:rPr>
          <w:rFonts w:ascii="Times New Roman" w:hAnsi="Times New Roman" w:cs="Times New Roman"/>
          <w:bCs/>
          <w:sz w:val="24"/>
          <w:szCs w:val="24"/>
        </w:rPr>
        <w:t xml:space="preserve">Упаковка </w:t>
      </w:r>
      <w:r w:rsidR="00CB1B6E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CB1B6E" w:rsidRPr="004A50F4">
        <w:rPr>
          <w:rFonts w:ascii="Times New Roman" w:hAnsi="Times New Roman" w:cs="Times New Roman"/>
          <w:bCs/>
          <w:sz w:val="24"/>
          <w:szCs w:val="24"/>
        </w:rPr>
        <w:t>100</w:t>
      </w:r>
      <w:r w:rsidRPr="004A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тестов, </w:t>
      </w:r>
      <w:r w:rsidRPr="004A50F4">
        <w:rPr>
          <w:rFonts w:ascii="Times New Roman" w:hAnsi="Times New Roman" w:cs="Times New Roman"/>
          <w:bCs/>
          <w:sz w:val="24"/>
          <w:szCs w:val="24"/>
        </w:rPr>
        <w:t>также содержит пробирку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50F4">
        <w:rPr>
          <w:rFonts w:ascii="Times New Roman" w:hAnsi="Times New Roman" w:cs="Times New Roman"/>
          <w:bCs/>
          <w:sz w:val="24"/>
          <w:szCs w:val="24"/>
        </w:rPr>
        <w:t xml:space="preserve">с </w:t>
      </w:r>
      <w:proofErr w:type="spellStart"/>
      <w:r w:rsidRPr="004A50F4">
        <w:rPr>
          <w:rFonts w:ascii="Times New Roman" w:hAnsi="Times New Roman" w:cs="Times New Roman"/>
          <w:bCs/>
          <w:sz w:val="24"/>
          <w:szCs w:val="24"/>
        </w:rPr>
        <w:t>влагопоглотителем</w:t>
      </w:r>
      <w:proofErr w:type="spellEnd"/>
      <w:r w:rsidRPr="004A50F4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r w:rsidR="00CB1B6E" w:rsidRPr="004A50F4">
        <w:rPr>
          <w:rFonts w:ascii="Times New Roman" w:hAnsi="Times New Roman" w:cs="Times New Roman"/>
          <w:bCs/>
          <w:sz w:val="24"/>
          <w:szCs w:val="24"/>
        </w:rPr>
        <w:t xml:space="preserve">хранения </w:t>
      </w:r>
      <w:proofErr w:type="spellStart"/>
      <w:r w:rsidR="00CB1B6E">
        <w:rPr>
          <w:rFonts w:ascii="Times New Roman" w:hAnsi="Times New Roman" w:cs="Times New Roman"/>
          <w:bCs/>
          <w:sz w:val="24"/>
          <w:szCs w:val="24"/>
        </w:rPr>
        <w:t>стрипов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после вскрытия групповой упаковки</w:t>
      </w:r>
      <w:r w:rsidRPr="004A50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EFF3E8" w14:textId="64439606" w:rsidR="00C7153D" w:rsidRDefault="008E6537" w:rsidP="00310128">
      <w:pPr>
        <w:shd w:val="clear" w:color="auto" w:fill="FFFFFF"/>
        <w:spacing w:before="283" w:line="240" w:lineRule="exact"/>
        <w:ind w:left="19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310128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ПРИНЦИП МЕТОДА </w:t>
      </w:r>
    </w:p>
    <w:p w14:paraId="446BDB40" w14:textId="1C399903" w:rsidR="007D4C46" w:rsidRPr="007D4C46" w:rsidRDefault="007D4C46" w:rsidP="007D4C46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После нанесения полоски </w:t>
      </w:r>
      <w:r w:rsidRPr="00DB6EC6">
        <w:rPr>
          <w:rFonts w:ascii="Times New Roman" w:hAnsi="Times New Roman" w:cs="Times New Roman"/>
          <w:b/>
          <w:sz w:val="24"/>
          <w:szCs w:val="24"/>
        </w:rPr>
        <w:t xml:space="preserve">МИК Тест </w:t>
      </w:r>
      <w:proofErr w:type="spellStart"/>
      <w:r w:rsidR="00CB1B6E" w:rsidRPr="00DB6EC6">
        <w:rPr>
          <w:rFonts w:ascii="Times New Roman" w:hAnsi="Times New Roman" w:cs="Times New Roman"/>
          <w:b/>
          <w:sz w:val="24"/>
          <w:szCs w:val="24"/>
        </w:rPr>
        <w:t>Стрип</w:t>
      </w:r>
      <w:proofErr w:type="spellEnd"/>
      <w:r w:rsidR="00CB1B6E" w:rsidRPr="00DB6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B6E">
        <w:rPr>
          <w:rFonts w:ascii="Times New Roman" w:hAnsi="Times New Roman" w:cs="Times New Roman"/>
          <w:b/>
          <w:sz w:val="24"/>
          <w:szCs w:val="24"/>
        </w:rPr>
        <w:t>на</w:t>
      </w:r>
      <w:r w:rsidRPr="007D4C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1B6E" w:rsidRPr="007D4C46">
        <w:rPr>
          <w:rFonts w:ascii="Times New Roman" w:hAnsi="Times New Roman" w:cs="Times New Roman"/>
          <w:bCs/>
          <w:sz w:val="24"/>
          <w:szCs w:val="24"/>
        </w:rPr>
        <w:t xml:space="preserve">поверхность </w:t>
      </w:r>
      <w:proofErr w:type="spellStart"/>
      <w:r w:rsidR="00CB1B6E" w:rsidRPr="007D4C46">
        <w:rPr>
          <w:rFonts w:ascii="Times New Roman" w:hAnsi="Times New Roman" w:cs="Times New Roman"/>
          <w:bCs/>
          <w:sz w:val="24"/>
          <w:szCs w:val="24"/>
        </w:rPr>
        <w:t>инокулированного</w:t>
      </w:r>
      <w:proofErr w:type="spellEnd"/>
      <w:r w:rsidRPr="007D4C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1B6E" w:rsidRPr="007D4C46">
        <w:rPr>
          <w:rFonts w:ascii="Times New Roman" w:hAnsi="Times New Roman" w:cs="Times New Roman"/>
          <w:bCs/>
          <w:sz w:val="24"/>
          <w:szCs w:val="24"/>
        </w:rPr>
        <w:t>агара, антимикробный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препарат диффундирует в матрицу плотной питательной среды в соответствии с градиентом концентрации.  </w:t>
      </w:r>
    </w:p>
    <w:p w14:paraId="78C6FD77" w14:textId="46264CAF" w:rsidR="007D4C46" w:rsidRDefault="007D4C46" w:rsidP="007D4C46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C46">
        <w:rPr>
          <w:rFonts w:ascii="Times New Roman" w:hAnsi="Times New Roman" w:cs="Times New Roman"/>
          <w:bCs/>
          <w:sz w:val="24"/>
          <w:szCs w:val="24"/>
        </w:rPr>
        <w:t xml:space="preserve">После 18 часов инкубации или </w:t>
      </w:r>
      <w:r w:rsidR="00CB1B6E" w:rsidRPr="007D4C46">
        <w:rPr>
          <w:rFonts w:ascii="Times New Roman" w:hAnsi="Times New Roman" w:cs="Times New Roman"/>
          <w:bCs/>
          <w:sz w:val="24"/>
          <w:szCs w:val="24"/>
        </w:rPr>
        <w:t xml:space="preserve">дольше </w:t>
      </w:r>
      <w:r w:rsidR="00CB1B6E">
        <w:rPr>
          <w:rFonts w:ascii="Times New Roman" w:hAnsi="Times New Roman" w:cs="Times New Roman"/>
          <w:bCs/>
          <w:sz w:val="24"/>
          <w:szCs w:val="24"/>
        </w:rPr>
        <w:t>вокруг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стрипа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4C46">
        <w:rPr>
          <w:rFonts w:ascii="Times New Roman" w:hAnsi="Times New Roman" w:cs="Times New Roman"/>
          <w:bCs/>
          <w:sz w:val="24"/>
          <w:szCs w:val="24"/>
        </w:rPr>
        <w:t xml:space="preserve">образуется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зона ингибирования в форме </w:t>
      </w:r>
      <w:r w:rsidR="00CB1B6E" w:rsidRPr="007D4C46">
        <w:rPr>
          <w:rFonts w:ascii="Times New Roman" w:hAnsi="Times New Roman" w:cs="Times New Roman"/>
          <w:bCs/>
          <w:sz w:val="24"/>
          <w:szCs w:val="24"/>
        </w:rPr>
        <w:t>симметричн</w:t>
      </w:r>
      <w:r w:rsidR="00CB1B6E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 w:rsidR="00CB1B6E" w:rsidRPr="007D4C46">
        <w:rPr>
          <w:rFonts w:ascii="Times New Roman" w:hAnsi="Times New Roman" w:cs="Times New Roman"/>
          <w:bCs/>
          <w:sz w:val="24"/>
          <w:szCs w:val="24"/>
        </w:rPr>
        <w:t>эллипса</w:t>
      </w:r>
      <w:r w:rsidR="00CB1B6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B1B6E" w:rsidRPr="007D4C46">
        <w:rPr>
          <w:rFonts w:ascii="Times New Roman" w:hAnsi="Times New Roman" w:cs="Times New Roman"/>
          <w:bCs/>
          <w:sz w:val="24"/>
          <w:szCs w:val="24"/>
        </w:rPr>
        <w:t>расположенная</w:t>
      </w:r>
      <w:r w:rsidR="00CB1B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1B6E" w:rsidRPr="007D4C46">
        <w:rPr>
          <w:rFonts w:ascii="Times New Roman" w:hAnsi="Times New Roman" w:cs="Times New Roman"/>
          <w:bCs/>
          <w:sz w:val="24"/>
          <w:szCs w:val="24"/>
        </w:rPr>
        <w:t>вдоль</w:t>
      </w:r>
      <w:r w:rsidRPr="007D4C46">
        <w:rPr>
          <w:rFonts w:ascii="Times New Roman" w:hAnsi="Times New Roman" w:cs="Times New Roman"/>
          <w:bCs/>
          <w:sz w:val="24"/>
          <w:szCs w:val="24"/>
        </w:rPr>
        <w:t xml:space="preserve"> полоск</w:t>
      </w:r>
      <w:r>
        <w:rPr>
          <w:rFonts w:ascii="Times New Roman" w:hAnsi="Times New Roman" w:cs="Times New Roman"/>
          <w:bCs/>
          <w:sz w:val="24"/>
          <w:szCs w:val="24"/>
        </w:rPr>
        <w:t>и МИК Теста</w:t>
      </w:r>
      <w:r w:rsidRPr="007D4C46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Значение </w:t>
      </w:r>
      <w:r w:rsidR="00CB1B6E">
        <w:rPr>
          <w:rFonts w:ascii="Times New Roman" w:hAnsi="Times New Roman" w:cs="Times New Roman"/>
          <w:bCs/>
          <w:sz w:val="24"/>
          <w:szCs w:val="24"/>
        </w:rPr>
        <w:t>МИК,</w:t>
      </w:r>
      <w:r>
        <w:rPr>
          <w:rFonts w:ascii="Times New Roman" w:hAnsi="Times New Roman" w:cs="Times New Roman"/>
          <w:bCs/>
          <w:sz w:val="24"/>
          <w:szCs w:val="24"/>
        </w:rPr>
        <w:t xml:space="preserve"> считывается непосредственно со шкалы нанесенной на поверхность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стрипа</w:t>
      </w:r>
      <w:proofErr w:type="spellEnd"/>
      <w:r w:rsidRPr="007D4C46">
        <w:rPr>
          <w:rFonts w:ascii="Times New Roman" w:hAnsi="Times New Roman" w:cs="Times New Roman"/>
          <w:bCs/>
          <w:sz w:val="24"/>
          <w:szCs w:val="24"/>
        </w:rPr>
        <w:t xml:space="preserve"> в пересчете на мкг / мл в точке, где край эллипса пересекает полоску МИК Тес</w:t>
      </w:r>
      <w:r>
        <w:rPr>
          <w:rFonts w:ascii="Times New Roman" w:hAnsi="Times New Roman" w:cs="Times New Roman"/>
          <w:bCs/>
          <w:sz w:val="24"/>
          <w:szCs w:val="24"/>
        </w:rPr>
        <w:t>та</w:t>
      </w:r>
      <w:r w:rsidRPr="007D4C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4D24D3" w14:textId="78A93D74" w:rsidR="007D4C46" w:rsidRPr="007D4C46" w:rsidRDefault="007D4C46" w:rsidP="007D4C46">
      <w:pPr>
        <w:shd w:val="clear" w:color="auto" w:fill="FFFFFF"/>
        <w:spacing w:before="283" w:line="240" w:lineRule="exact"/>
        <w:ind w:left="19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7D4C46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lastRenderedPageBreak/>
        <w:t>СОСТАВ</w:t>
      </w:r>
    </w:p>
    <w:p w14:paraId="28C7AA3C" w14:textId="4372A9CC" w:rsidR="007D4C46" w:rsidRPr="007D4C46" w:rsidRDefault="006C5DF8" w:rsidP="00A57EBC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Тест-полоски МИК Тест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Стрип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C46" w:rsidRPr="007D4C46">
        <w:rPr>
          <w:rFonts w:ascii="Times New Roman" w:hAnsi="Times New Roman" w:cs="Times New Roman"/>
          <w:bCs/>
          <w:sz w:val="24"/>
          <w:szCs w:val="24"/>
        </w:rPr>
        <w:t>изготовлены из высококачественной бумаги, и каждая полоска импрегнирована определенным градиентом концентрации антимикробного препарата (</w:t>
      </w:r>
      <w:r w:rsidR="00093CC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7D4C46" w:rsidRPr="007D4C46">
        <w:rPr>
          <w:rFonts w:ascii="Times New Roman" w:hAnsi="Times New Roman" w:cs="Times New Roman"/>
          <w:bCs/>
          <w:sz w:val="24"/>
          <w:szCs w:val="24"/>
        </w:rPr>
        <w:t>15 двукратных разведениях).</w:t>
      </w:r>
    </w:p>
    <w:p w14:paraId="279C25E6" w14:textId="7134D6BE" w:rsidR="008E6537" w:rsidRDefault="007D4C46" w:rsidP="00310128">
      <w:pPr>
        <w:shd w:val="clear" w:color="auto" w:fill="FFFFFF"/>
        <w:spacing w:before="283" w:line="240" w:lineRule="exact"/>
        <w:ind w:left="19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СБОР И ХРАНЕНИЕ ОБРАЗЦОВ </w:t>
      </w:r>
    </w:p>
    <w:p w14:paraId="78B5F05B" w14:textId="5B4A68A3" w:rsidR="00BC4EC1" w:rsidRPr="00A57EBC" w:rsidRDefault="007D4C46" w:rsidP="00A57EBC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EBC">
        <w:rPr>
          <w:rFonts w:ascii="Times New Roman" w:hAnsi="Times New Roman" w:cs="Times New Roman"/>
          <w:bCs/>
          <w:sz w:val="24"/>
          <w:szCs w:val="24"/>
        </w:rPr>
        <w:t xml:space="preserve">Колонии микроорганизмов, которые должны быть подвергнуты испытанию на определение чувствительности с представлением результата в виде значения МИК, должны быть сняты с поверхности плотных неселективных питательных </w:t>
      </w:r>
      <w:r w:rsidR="00CB1B6E" w:rsidRPr="00A57EBC">
        <w:rPr>
          <w:rFonts w:ascii="Times New Roman" w:hAnsi="Times New Roman" w:cs="Times New Roman"/>
          <w:bCs/>
          <w:sz w:val="24"/>
          <w:szCs w:val="24"/>
        </w:rPr>
        <w:t>сред с</w:t>
      </w:r>
      <w:r w:rsidRPr="00A57EBC">
        <w:rPr>
          <w:rFonts w:ascii="Times New Roman" w:hAnsi="Times New Roman" w:cs="Times New Roman"/>
          <w:bCs/>
          <w:sz w:val="24"/>
          <w:szCs w:val="24"/>
        </w:rPr>
        <w:t xml:space="preserve"> помощью </w:t>
      </w:r>
      <w:proofErr w:type="spellStart"/>
      <w:r w:rsidRPr="00A57EBC">
        <w:rPr>
          <w:rFonts w:ascii="Times New Roman" w:hAnsi="Times New Roman" w:cs="Times New Roman"/>
          <w:bCs/>
          <w:sz w:val="24"/>
          <w:szCs w:val="24"/>
        </w:rPr>
        <w:t>сваба</w:t>
      </w:r>
      <w:proofErr w:type="spellEnd"/>
      <w:r w:rsidRPr="00A57EBC">
        <w:rPr>
          <w:rFonts w:ascii="Times New Roman" w:hAnsi="Times New Roman" w:cs="Times New Roman"/>
          <w:bCs/>
          <w:sz w:val="24"/>
          <w:szCs w:val="24"/>
        </w:rPr>
        <w:t xml:space="preserve"> или петли. В случае присутствия смешанных колоний, добейтесь получения чистой культуры методом истощения.</w:t>
      </w:r>
      <w:r w:rsidR="00BC4EC1" w:rsidRPr="00A57EBC">
        <w:rPr>
          <w:rFonts w:ascii="Times New Roman" w:hAnsi="Times New Roman" w:cs="Times New Roman"/>
          <w:bCs/>
          <w:sz w:val="24"/>
          <w:szCs w:val="24"/>
        </w:rPr>
        <w:t xml:space="preserve">  Выбор тестовой</w:t>
      </w:r>
      <w:r w:rsidR="006B0B48">
        <w:rPr>
          <w:rFonts w:ascii="Times New Roman" w:hAnsi="Times New Roman" w:cs="Times New Roman"/>
          <w:bCs/>
          <w:sz w:val="24"/>
          <w:szCs w:val="24"/>
        </w:rPr>
        <w:t xml:space="preserve"> среды и метод инокуляции чашек</w:t>
      </w:r>
      <w:r w:rsidR="00BC4EC1" w:rsidRPr="00A57EBC">
        <w:rPr>
          <w:rFonts w:ascii="Times New Roman" w:hAnsi="Times New Roman" w:cs="Times New Roman"/>
          <w:bCs/>
          <w:sz w:val="24"/>
          <w:szCs w:val="24"/>
        </w:rPr>
        <w:t xml:space="preserve"> рекомендуется проводить в соответствии с клиническими рекомендациями «Определение чувствительности микроорганизмов к антимикробным препаратам» Версия-2018-03, Россия. </w:t>
      </w:r>
    </w:p>
    <w:p w14:paraId="1CB320C3" w14:textId="6B46D5EF" w:rsidR="00BC4EC1" w:rsidRPr="00A57EBC" w:rsidRDefault="00BC4EC1" w:rsidP="00A57EB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EBC">
        <w:rPr>
          <w:rFonts w:ascii="Times New Roman" w:hAnsi="Times New Roman" w:cs="Times New Roman"/>
          <w:b/>
          <w:sz w:val="24"/>
          <w:szCs w:val="24"/>
        </w:rPr>
        <w:t xml:space="preserve">ХОД ИССЛЕДОВАНИЯ </w:t>
      </w:r>
    </w:p>
    <w:p w14:paraId="178A23CB" w14:textId="3E1CF58B" w:rsidR="00BC4EC1" w:rsidRPr="005F3214" w:rsidRDefault="00BC4EC1" w:rsidP="005F3214">
      <w:pPr>
        <w:pStyle w:val="af0"/>
        <w:numPr>
          <w:ilvl w:val="0"/>
          <w:numId w:val="7"/>
        </w:numPr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5F3214">
        <w:rPr>
          <w:rStyle w:val="hps"/>
          <w:rFonts w:ascii="Times New Roman" w:hAnsi="Times New Roman" w:cs="Times New Roman"/>
          <w:sz w:val="24"/>
          <w:szCs w:val="24"/>
        </w:rPr>
        <w:t xml:space="preserve">Выдержите конверт при </w:t>
      </w:r>
      <w:r w:rsidR="005F3214" w:rsidRPr="005F3214">
        <w:rPr>
          <w:rStyle w:val="hps"/>
          <w:rFonts w:ascii="Times New Roman" w:hAnsi="Times New Roman" w:cs="Times New Roman"/>
          <w:sz w:val="24"/>
          <w:szCs w:val="24"/>
        </w:rPr>
        <w:t>комнатной</w:t>
      </w:r>
      <w:r w:rsidRPr="005F3214">
        <w:rPr>
          <w:rStyle w:val="hps"/>
          <w:rFonts w:ascii="Times New Roman" w:hAnsi="Times New Roman" w:cs="Times New Roman"/>
          <w:sz w:val="24"/>
          <w:szCs w:val="24"/>
        </w:rPr>
        <w:t xml:space="preserve"> температуре пред вскрытием, </w:t>
      </w:r>
      <w:r w:rsidR="005F3214">
        <w:rPr>
          <w:rStyle w:val="hps"/>
          <w:rFonts w:ascii="Times New Roman" w:hAnsi="Times New Roman" w:cs="Times New Roman"/>
          <w:sz w:val="24"/>
          <w:szCs w:val="24"/>
        </w:rPr>
        <w:t>э</w:t>
      </w:r>
      <w:r w:rsidRPr="005F3214">
        <w:rPr>
          <w:rStyle w:val="hps"/>
          <w:rFonts w:ascii="Times New Roman" w:hAnsi="Times New Roman" w:cs="Times New Roman"/>
          <w:sz w:val="24"/>
          <w:szCs w:val="24"/>
        </w:rPr>
        <w:t xml:space="preserve">то позволит избежать образование конденсата. </w:t>
      </w:r>
    </w:p>
    <w:p w14:paraId="1AAD11CE" w14:textId="4110E90F" w:rsidR="001F74A0" w:rsidRDefault="005F3214" w:rsidP="002227A6">
      <w:pPr>
        <w:pStyle w:val="af0"/>
        <w:numPr>
          <w:ilvl w:val="0"/>
          <w:numId w:val="7"/>
        </w:numPr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1F74A0">
        <w:rPr>
          <w:rStyle w:val="hps"/>
          <w:rFonts w:ascii="Times New Roman" w:hAnsi="Times New Roman" w:cs="Times New Roman"/>
          <w:sz w:val="24"/>
          <w:szCs w:val="24"/>
        </w:rPr>
        <w:t>Снимите 4</w:t>
      </w:r>
      <w:r w:rsidR="00BC4EC1" w:rsidRPr="001F74A0">
        <w:rPr>
          <w:rStyle w:val="hps"/>
          <w:rFonts w:ascii="Times New Roman" w:hAnsi="Times New Roman" w:cs="Times New Roman"/>
          <w:sz w:val="24"/>
          <w:szCs w:val="24"/>
        </w:rPr>
        <w:t>–</w:t>
      </w:r>
      <w:r w:rsidR="00CB1B6E" w:rsidRPr="001F74A0">
        <w:rPr>
          <w:rStyle w:val="hps"/>
          <w:rFonts w:ascii="Times New Roman" w:hAnsi="Times New Roman" w:cs="Times New Roman"/>
          <w:sz w:val="24"/>
          <w:szCs w:val="24"/>
        </w:rPr>
        <w:t>5 колоний с</w:t>
      </w:r>
      <w:r w:rsidRPr="001F74A0">
        <w:rPr>
          <w:rStyle w:val="hps"/>
          <w:rFonts w:ascii="Times New Roman" w:hAnsi="Times New Roman" w:cs="Times New Roman"/>
          <w:sz w:val="24"/>
          <w:szCs w:val="24"/>
        </w:rPr>
        <w:t xml:space="preserve"> поверхности агара</w:t>
      </w:r>
      <w:r w:rsidR="00BC4EC1" w:rsidRPr="001F74A0">
        <w:rPr>
          <w:rStyle w:val="hps"/>
          <w:rFonts w:ascii="Times New Roman" w:hAnsi="Times New Roman" w:cs="Times New Roman"/>
          <w:sz w:val="24"/>
          <w:szCs w:val="24"/>
        </w:rPr>
        <w:t xml:space="preserve">, рекомендуется использовать </w:t>
      </w:r>
      <w:r w:rsidR="00CB1B6E" w:rsidRPr="001F74A0">
        <w:rPr>
          <w:rStyle w:val="hps"/>
          <w:rFonts w:ascii="Times New Roman" w:hAnsi="Times New Roman" w:cs="Times New Roman"/>
          <w:sz w:val="24"/>
          <w:szCs w:val="24"/>
        </w:rPr>
        <w:t xml:space="preserve">чистую культуру, </w:t>
      </w:r>
      <w:r w:rsidR="00CB1B6E">
        <w:rPr>
          <w:rStyle w:val="hps"/>
          <w:rFonts w:ascii="Times New Roman" w:hAnsi="Times New Roman" w:cs="Times New Roman"/>
          <w:sz w:val="24"/>
          <w:szCs w:val="24"/>
        </w:rPr>
        <w:t>полученную</w:t>
      </w:r>
      <w:r w:rsidR="006B0B4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CB1B6E">
        <w:rPr>
          <w:rStyle w:val="hps"/>
          <w:rFonts w:ascii="Times New Roman" w:hAnsi="Times New Roman" w:cs="Times New Roman"/>
          <w:sz w:val="24"/>
          <w:szCs w:val="24"/>
        </w:rPr>
        <w:t>на</w:t>
      </w:r>
      <w:r w:rsidR="00CB1B6E" w:rsidRPr="001F74A0">
        <w:rPr>
          <w:rStyle w:val="hps"/>
          <w:rFonts w:ascii="Times New Roman" w:hAnsi="Times New Roman" w:cs="Times New Roman"/>
          <w:sz w:val="24"/>
          <w:szCs w:val="24"/>
        </w:rPr>
        <w:t xml:space="preserve"> неселективных</w:t>
      </w:r>
      <w:r w:rsidR="00BC4EC1" w:rsidRPr="001F74A0">
        <w:rPr>
          <w:rStyle w:val="hps"/>
          <w:rFonts w:ascii="Times New Roman" w:hAnsi="Times New Roman" w:cs="Times New Roman"/>
          <w:sz w:val="24"/>
          <w:szCs w:val="24"/>
        </w:rPr>
        <w:t xml:space="preserve"> питательных </w:t>
      </w:r>
      <w:r w:rsidRPr="001F74A0">
        <w:rPr>
          <w:rStyle w:val="hps"/>
          <w:rFonts w:ascii="Times New Roman" w:hAnsi="Times New Roman" w:cs="Times New Roman"/>
          <w:sz w:val="24"/>
          <w:szCs w:val="24"/>
        </w:rPr>
        <w:t xml:space="preserve">средах, затем </w:t>
      </w:r>
      <w:proofErr w:type="spellStart"/>
      <w:r w:rsidRPr="001F74A0">
        <w:rPr>
          <w:rStyle w:val="hps"/>
          <w:rFonts w:ascii="Times New Roman" w:hAnsi="Times New Roman" w:cs="Times New Roman"/>
          <w:sz w:val="24"/>
          <w:szCs w:val="24"/>
        </w:rPr>
        <w:t>суспендируйте</w:t>
      </w:r>
      <w:proofErr w:type="spellEnd"/>
      <w:r w:rsidRPr="001F74A0">
        <w:rPr>
          <w:rStyle w:val="hps"/>
          <w:rFonts w:ascii="Times New Roman" w:hAnsi="Times New Roman" w:cs="Times New Roman"/>
          <w:sz w:val="24"/>
          <w:szCs w:val="24"/>
        </w:rPr>
        <w:t xml:space="preserve"> колонии </w:t>
      </w:r>
      <w:r w:rsidR="00BC4EC1" w:rsidRPr="001F74A0">
        <w:rPr>
          <w:rStyle w:val="hps"/>
          <w:rFonts w:ascii="Times New Roman" w:hAnsi="Times New Roman" w:cs="Times New Roman"/>
          <w:sz w:val="24"/>
          <w:szCs w:val="24"/>
        </w:rPr>
        <w:t xml:space="preserve">в 5 мл </w:t>
      </w:r>
      <w:r w:rsidRPr="001F74A0">
        <w:rPr>
          <w:rStyle w:val="hps"/>
          <w:rFonts w:ascii="Times New Roman" w:hAnsi="Times New Roman" w:cs="Times New Roman"/>
          <w:sz w:val="24"/>
          <w:szCs w:val="24"/>
        </w:rPr>
        <w:t>дистиллированной</w:t>
      </w:r>
      <w:r w:rsidR="00BC4EC1" w:rsidRPr="001F74A0">
        <w:rPr>
          <w:rStyle w:val="hps"/>
          <w:rFonts w:ascii="Times New Roman" w:hAnsi="Times New Roman" w:cs="Times New Roman"/>
          <w:sz w:val="24"/>
          <w:szCs w:val="24"/>
        </w:rPr>
        <w:t xml:space="preserve"> воды или физиологического раствора. В случае работы с прихотливыми </w:t>
      </w:r>
      <w:r w:rsidRPr="001F74A0">
        <w:rPr>
          <w:rStyle w:val="hps"/>
          <w:rFonts w:ascii="Times New Roman" w:hAnsi="Times New Roman" w:cs="Times New Roman"/>
          <w:sz w:val="24"/>
          <w:szCs w:val="24"/>
        </w:rPr>
        <w:t>микроорганизмами</w:t>
      </w:r>
      <w:r w:rsidR="00BC4EC1" w:rsidRPr="001F74A0">
        <w:rPr>
          <w:rStyle w:val="hps"/>
          <w:rFonts w:ascii="Times New Roman" w:hAnsi="Times New Roman" w:cs="Times New Roman"/>
          <w:sz w:val="24"/>
          <w:szCs w:val="24"/>
        </w:rPr>
        <w:t xml:space="preserve">, такими как представители </w:t>
      </w:r>
      <w:proofErr w:type="spellStart"/>
      <w:r w:rsidR="00BC4EC1" w:rsidRPr="001F74A0">
        <w:rPr>
          <w:rStyle w:val="hps"/>
          <w:rFonts w:ascii="Times New Roman" w:hAnsi="Times New Roman" w:cs="Times New Roman"/>
          <w:i/>
          <w:iCs/>
          <w:sz w:val="24"/>
          <w:szCs w:val="24"/>
        </w:rPr>
        <w:t>Streptococcus</w:t>
      </w:r>
      <w:proofErr w:type="spellEnd"/>
      <w:r w:rsidR="00BC4EC1" w:rsidRPr="001F74A0">
        <w:rPr>
          <w:rStyle w:val="hps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C4EC1" w:rsidRPr="001F74A0">
        <w:rPr>
          <w:rStyle w:val="hps"/>
          <w:rFonts w:ascii="Times New Roman" w:hAnsi="Times New Roman" w:cs="Times New Roman"/>
          <w:i/>
          <w:iCs/>
          <w:sz w:val="24"/>
          <w:szCs w:val="24"/>
        </w:rPr>
        <w:t>spp</w:t>
      </w:r>
      <w:proofErr w:type="spellEnd"/>
      <w:r w:rsidR="00BC4EC1" w:rsidRPr="001F74A0">
        <w:rPr>
          <w:rStyle w:val="hps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C4EC1" w:rsidRPr="001F74A0">
        <w:rPr>
          <w:rStyle w:val="hps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C4EC1" w:rsidRPr="001F74A0">
        <w:rPr>
          <w:rStyle w:val="hps"/>
          <w:rFonts w:ascii="Times New Roman" w:hAnsi="Times New Roman" w:cs="Times New Roman"/>
          <w:i/>
          <w:iCs/>
          <w:sz w:val="24"/>
          <w:szCs w:val="24"/>
        </w:rPr>
        <w:t>Haemophilus</w:t>
      </w:r>
      <w:proofErr w:type="spellEnd"/>
      <w:r w:rsidR="00BC4EC1" w:rsidRPr="001F74A0">
        <w:rPr>
          <w:rStyle w:val="hps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C4EC1" w:rsidRPr="001F74A0">
        <w:rPr>
          <w:rStyle w:val="hps"/>
          <w:rFonts w:ascii="Times New Roman" w:hAnsi="Times New Roman" w:cs="Times New Roman"/>
          <w:i/>
          <w:iCs/>
          <w:sz w:val="24"/>
          <w:szCs w:val="24"/>
        </w:rPr>
        <w:t>spp</w:t>
      </w:r>
      <w:proofErr w:type="spellEnd"/>
      <w:r w:rsidR="00BC4EC1" w:rsidRPr="001F74A0">
        <w:rPr>
          <w:rStyle w:val="hps"/>
          <w:rFonts w:ascii="Times New Roman" w:hAnsi="Times New Roman" w:cs="Times New Roman"/>
          <w:i/>
          <w:iCs/>
          <w:sz w:val="24"/>
          <w:szCs w:val="24"/>
        </w:rPr>
        <w:t>.,</w:t>
      </w:r>
      <w:r w:rsidR="00BC4EC1" w:rsidRPr="001F74A0">
        <w:rPr>
          <w:rStyle w:val="hps"/>
          <w:rFonts w:ascii="Times New Roman" w:hAnsi="Times New Roman" w:cs="Times New Roman"/>
          <w:sz w:val="24"/>
          <w:szCs w:val="24"/>
        </w:rPr>
        <w:t xml:space="preserve"> следует </w:t>
      </w:r>
      <w:r w:rsidRPr="001F74A0">
        <w:rPr>
          <w:rStyle w:val="hps"/>
          <w:rFonts w:ascii="Times New Roman" w:hAnsi="Times New Roman" w:cs="Times New Roman"/>
          <w:sz w:val="24"/>
          <w:szCs w:val="24"/>
        </w:rPr>
        <w:t xml:space="preserve">готовить </w:t>
      </w:r>
      <w:r w:rsidR="00BC4EC1" w:rsidRPr="001F74A0">
        <w:rPr>
          <w:rStyle w:val="hps"/>
          <w:rFonts w:ascii="Times New Roman" w:hAnsi="Times New Roman" w:cs="Times New Roman"/>
          <w:sz w:val="24"/>
          <w:szCs w:val="24"/>
        </w:rPr>
        <w:t xml:space="preserve">суспензию с использованием бульона Мюллера </w:t>
      </w:r>
      <w:r w:rsidRPr="001F74A0">
        <w:rPr>
          <w:rStyle w:val="hps"/>
          <w:rFonts w:ascii="Times New Roman" w:hAnsi="Times New Roman" w:cs="Times New Roman"/>
          <w:sz w:val="24"/>
          <w:szCs w:val="24"/>
        </w:rPr>
        <w:t>-</w:t>
      </w:r>
      <w:r w:rsidR="00BC4EC1" w:rsidRPr="001F74A0">
        <w:rPr>
          <w:rStyle w:val="hps"/>
          <w:rFonts w:ascii="Times New Roman" w:hAnsi="Times New Roman" w:cs="Times New Roman"/>
          <w:sz w:val="24"/>
          <w:szCs w:val="24"/>
        </w:rPr>
        <w:t>Хинтона</w:t>
      </w:r>
      <w:r w:rsidRPr="001F74A0">
        <w:rPr>
          <w:rStyle w:val="hps"/>
          <w:rFonts w:ascii="Times New Roman" w:hAnsi="Times New Roman" w:cs="Times New Roman"/>
          <w:sz w:val="24"/>
          <w:szCs w:val="24"/>
        </w:rPr>
        <w:t xml:space="preserve">, </w:t>
      </w:r>
      <w:r w:rsidR="001F74A0">
        <w:rPr>
          <w:rStyle w:val="hps"/>
          <w:rFonts w:ascii="Times New Roman" w:hAnsi="Times New Roman" w:cs="Times New Roman"/>
          <w:sz w:val="24"/>
          <w:szCs w:val="24"/>
        </w:rPr>
        <w:t>б</w:t>
      </w:r>
      <w:r w:rsidR="001F74A0" w:rsidRPr="001F74A0">
        <w:rPr>
          <w:rStyle w:val="hps"/>
          <w:rFonts w:ascii="Times New Roman" w:hAnsi="Times New Roman" w:cs="Times New Roman"/>
          <w:sz w:val="24"/>
          <w:szCs w:val="24"/>
        </w:rPr>
        <w:t>актериальную суспензию следует нанести на аг</w:t>
      </w:r>
      <w:r w:rsidR="006B0B48">
        <w:rPr>
          <w:rStyle w:val="hps"/>
          <w:rFonts w:ascii="Times New Roman" w:hAnsi="Times New Roman" w:cs="Times New Roman"/>
          <w:sz w:val="24"/>
          <w:szCs w:val="24"/>
        </w:rPr>
        <w:t xml:space="preserve">ар не позже, чем через 15 минут </w:t>
      </w:r>
      <w:r w:rsidR="001F74A0" w:rsidRPr="001F74A0">
        <w:rPr>
          <w:rStyle w:val="hps"/>
          <w:rFonts w:ascii="Times New Roman" w:hAnsi="Times New Roman" w:cs="Times New Roman"/>
          <w:sz w:val="24"/>
          <w:szCs w:val="24"/>
        </w:rPr>
        <w:t xml:space="preserve">после ее приготовления. </w:t>
      </w:r>
    </w:p>
    <w:p w14:paraId="38C98B2D" w14:textId="77777777" w:rsidR="001F74A0" w:rsidRPr="001F74A0" w:rsidRDefault="005F3214" w:rsidP="001F74A0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4A0">
        <w:rPr>
          <w:rFonts w:ascii="Times New Roman" w:hAnsi="Times New Roman" w:cs="Times New Roman"/>
          <w:bCs/>
          <w:sz w:val="24"/>
          <w:szCs w:val="24"/>
        </w:rPr>
        <w:t xml:space="preserve">Стандартизируйте </w:t>
      </w:r>
      <w:r w:rsidR="00CA4A97" w:rsidRPr="001F74A0">
        <w:rPr>
          <w:rFonts w:ascii="Times New Roman" w:hAnsi="Times New Roman" w:cs="Times New Roman"/>
          <w:bCs/>
          <w:sz w:val="24"/>
          <w:szCs w:val="24"/>
        </w:rPr>
        <w:t xml:space="preserve">мутность суспензии по стандарту </w:t>
      </w:r>
      <w:r w:rsidRPr="001F74A0">
        <w:rPr>
          <w:rFonts w:ascii="Times New Roman" w:hAnsi="Times New Roman" w:cs="Times New Roman"/>
          <w:bCs/>
          <w:sz w:val="24"/>
          <w:szCs w:val="24"/>
        </w:rPr>
        <w:t xml:space="preserve">0,5 ЕД </w:t>
      </w:r>
      <w:proofErr w:type="spellStart"/>
      <w:r w:rsidRPr="001F74A0">
        <w:rPr>
          <w:rFonts w:ascii="Times New Roman" w:hAnsi="Times New Roman" w:cs="Times New Roman"/>
          <w:bCs/>
          <w:sz w:val="24"/>
          <w:szCs w:val="24"/>
        </w:rPr>
        <w:t>МакФарланда</w:t>
      </w:r>
      <w:proofErr w:type="spellEnd"/>
      <w:r w:rsidR="00BC4EC1" w:rsidRPr="001F74A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6591870" w14:textId="0F8042B5" w:rsidR="005F3214" w:rsidRPr="001F74A0" w:rsidRDefault="001F74A0" w:rsidP="001F74A0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4A0">
        <w:rPr>
          <w:rFonts w:ascii="Times New Roman" w:hAnsi="Times New Roman" w:cs="Times New Roman"/>
          <w:bCs/>
          <w:sz w:val="24"/>
          <w:szCs w:val="24"/>
        </w:rPr>
        <w:t>Погрузите стерильный</w:t>
      </w:r>
      <w:r w:rsidR="00CA4A97" w:rsidRPr="001F74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74A0">
        <w:rPr>
          <w:rFonts w:ascii="Times New Roman" w:hAnsi="Times New Roman" w:cs="Times New Roman"/>
          <w:bCs/>
          <w:sz w:val="24"/>
          <w:szCs w:val="24"/>
        </w:rPr>
        <w:t>тампон в</w:t>
      </w:r>
      <w:r w:rsidR="005F3214" w:rsidRPr="001F74A0">
        <w:rPr>
          <w:rFonts w:ascii="Times New Roman" w:hAnsi="Times New Roman" w:cs="Times New Roman"/>
          <w:bCs/>
          <w:sz w:val="24"/>
          <w:szCs w:val="24"/>
        </w:rPr>
        <w:t xml:space="preserve"> пробирку с суспензией, затем выньте тампон</w:t>
      </w:r>
      <w:r w:rsidR="00CA4A97" w:rsidRPr="001F74A0">
        <w:rPr>
          <w:rFonts w:ascii="Times New Roman" w:hAnsi="Times New Roman" w:cs="Times New Roman"/>
          <w:bCs/>
          <w:sz w:val="24"/>
          <w:szCs w:val="24"/>
        </w:rPr>
        <w:t>. При исследовании грамотрицательных бактерий необходимо удалить избыток суспензии, отжимая тампон о внутренние стенки пробирки, чтобы избежать нанесения и</w:t>
      </w:r>
      <w:r w:rsidR="006B0B48">
        <w:rPr>
          <w:rFonts w:ascii="Times New Roman" w:hAnsi="Times New Roman" w:cs="Times New Roman"/>
          <w:bCs/>
          <w:sz w:val="24"/>
          <w:szCs w:val="24"/>
        </w:rPr>
        <w:t xml:space="preserve">збыточного количества </w:t>
      </w:r>
      <w:proofErr w:type="spellStart"/>
      <w:r w:rsidR="006B0B48">
        <w:rPr>
          <w:rFonts w:ascii="Times New Roman" w:hAnsi="Times New Roman" w:cs="Times New Roman"/>
          <w:bCs/>
          <w:sz w:val="24"/>
          <w:szCs w:val="24"/>
        </w:rPr>
        <w:t>инокулюма</w:t>
      </w:r>
      <w:proofErr w:type="spellEnd"/>
      <w:r w:rsidR="006B0B48">
        <w:rPr>
          <w:rFonts w:ascii="Times New Roman" w:hAnsi="Times New Roman" w:cs="Times New Roman"/>
          <w:bCs/>
          <w:sz w:val="24"/>
          <w:szCs w:val="24"/>
        </w:rPr>
        <w:t>,</w:t>
      </w:r>
      <w:r w:rsidR="005F3214" w:rsidRPr="001F74A0">
        <w:rPr>
          <w:rFonts w:ascii="Times New Roman" w:hAnsi="Times New Roman" w:cs="Times New Roman"/>
          <w:bCs/>
          <w:sz w:val="24"/>
          <w:szCs w:val="24"/>
        </w:rPr>
        <w:t xml:space="preserve"> удалив излишек влаги о внутреннюю стенку пробирки.</w:t>
      </w:r>
      <w:r w:rsidR="00CA4A97" w:rsidRPr="00CA4A97">
        <w:t xml:space="preserve"> </w:t>
      </w:r>
      <w:r w:rsidR="00CA4A97" w:rsidRPr="001F74A0">
        <w:rPr>
          <w:rFonts w:ascii="Times New Roman" w:hAnsi="Times New Roman" w:cs="Times New Roman"/>
          <w:bCs/>
          <w:sz w:val="24"/>
          <w:szCs w:val="24"/>
        </w:rPr>
        <w:t>При исследовании грамположительных бактерий отжимать тампон о внутренние стенки пробирки не следует.</w:t>
      </w:r>
    </w:p>
    <w:p w14:paraId="70F040D6" w14:textId="0723F0AC" w:rsidR="001F74A0" w:rsidRPr="001F74A0" w:rsidRDefault="00CA4A97" w:rsidP="001F74A0">
      <w:pPr>
        <w:pStyle w:val="af0"/>
        <w:numPr>
          <w:ilvl w:val="0"/>
          <w:numId w:val="7"/>
        </w:numPr>
        <w:shd w:val="clear" w:color="auto" w:fill="FFFFFF"/>
        <w:spacing w:before="283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4A0">
        <w:rPr>
          <w:rFonts w:ascii="Times New Roman" w:hAnsi="Times New Roman" w:cs="Times New Roman"/>
          <w:bCs/>
          <w:sz w:val="24"/>
          <w:szCs w:val="24"/>
        </w:rPr>
        <w:t xml:space="preserve">Перед инокуляцией чашек убедитесь, что они имеют комнатную температуру. </w:t>
      </w:r>
      <w:r w:rsidR="001F74A0" w:rsidRPr="001F74A0">
        <w:rPr>
          <w:rFonts w:ascii="Times New Roman" w:hAnsi="Times New Roman" w:cs="Times New Roman"/>
          <w:bCs/>
          <w:sz w:val="24"/>
          <w:szCs w:val="24"/>
        </w:rPr>
        <w:t xml:space="preserve">Нанесение </w:t>
      </w:r>
      <w:proofErr w:type="spellStart"/>
      <w:r w:rsidR="001F74A0" w:rsidRPr="001F74A0">
        <w:rPr>
          <w:rFonts w:ascii="Times New Roman" w:hAnsi="Times New Roman" w:cs="Times New Roman"/>
          <w:bCs/>
          <w:sz w:val="24"/>
          <w:szCs w:val="24"/>
        </w:rPr>
        <w:t>инокулюма</w:t>
      </w:r>
      <w:proofErr w:type="spellEnd"/>
      <w:r w:rsidR="001F74A0" w:rsidRPr="001F74A0">
        <w:rPr>
          <w:rFonts w:ascii="Times New Roman" w:hAnsi="Times New Roman" w:cs="Times New Roman"/>
          <w:bCs/>
          <w:sz w:val="24"/>
          <w:szCs w:val="24"/>
        </w:rPr>
        <w:t xml:space="preserve"> может быть выполнено тампоном штриховыми движениями в трех направлениях или при помощи автоматического </w:t>
      </w:r>
      <w:proofErr w:type="spellStart"/>
      <w:r w:rsidR="001F74A0" w:rsidRPr="001F74A0">
        <w:rPr>
          <w:rFonts w:ascii="Times New Roman" w:hAnsi="Times New Roman" w:cs="Times New Roman"/>
          <w:bCs/>
          <w:sz w:val="24"/>
          <w:szCs w:val="24"/>
        </w:rPr>
        <w:t>инокулятора</w:t>
      </w:r>
      <w:proofErr w:type="spellEnd"/>
      <w:r w:rsidR="001F74A0" w:rsidRPr="001F74A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1F74A0" w:rsidRPr="001F74A0">
        <w:rPr>
          <w:rFonts w:ascii="Times New Roman" w:hAnsi="Times New Roman" w:cs="Times New Roman"/>
          <w:bCs/>
          <w:sz w:val="24"/>
          <w:szCs w:val="24"/>
        </w:rPr>
        <w:t>Инокулюм</w:t>
      </w:r>
      <w:proofErr w:type="spellEnd"/>
      <w:r w:rsidR="001F74A0" w:rsidRPr="001F74A0">
        <w:rPr>
          <w:rFonts w:ascii="Times New Roman" w:hAnsi="Times New Roman" w:cs="Times New Roman"/>
          <w:bCs/>
          <w:sz w:val="24"/>
          <w:szCs w:val="24"/>
        </w:rPr>
        <w:t xml:space="preserve"> следует наносить равномерно штриховыми движениями на всю поверхность агара таким образом, чтобы штрихи плотно прилегали друг к другу. </w:t>
      </w:r>
      <w:r w:rsidR="001F74A0" w:rsidRPr="001F74A0">
        <w:rPr>
          <w:rFonts w:ascii="Times New Roman" w:hAnsi="Times New Roman" w:cs="Times New Roman"/>
          <w:b/>
          <w:sz w:val="24"/>
          <w:szCs w:val="24"/>
        </w:rPr>
        <w:t>Важно!</w:t>
      </w:r>
      <w:r w:rsidR="001F74A0" w:rsidRPr="001F74A0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Pr="001F74A0">
        <w:rPr>
          <w:rFonts w:ascii="Times New Roman" w:hAnsi="Times New Roman" w:cs="Times New Roman"/>
          <w:bCs/>
          <w:sz w:val="24"/>
          <w:szCs w:val="24"/>
        </w:rPr>
        <w:t xml:space="preserve">бедитесь, что суспензия полностью впиталась пред </w:t>
      </w:r>
      <w:r w:rsidR="001F74A0" w:rsidRPr="001F74A0">
        <w:rPr>
          <w:rFonts w:ascii="Times New Roman" w:hAnsi="Times New Roman" w:cs="Times New Roman"/>
          <w:bCs/>
          <w:sz w:val="24"/>
          <w:szCs w:val="24"/>
        </w:rPr>
        <w:t>тем,</w:t>
      </w:r>
      <w:r w:rsidRPr="001F74A0">
        <w:rPr>
          <w:rFonts w:ascii="Times New Roman" w:hAnsi="Times New Roman" w:cs="Times New Roman"/>
          <w:bCs/>
          <w:sz w:val="24"/>
          <w:szCs w:val="24"/>
        </w:rPr>
        <w:t xml:space="preserve"> как наносить полоски </w:t>
      </w:r>
      <w:r w:rsidRPr="001F74A0">
        <w:rPr>
          <w:rFonts w:ascii="Times New Roman" w:hAnsi="Times New Roman" w:cs="Times New Roman"/>
          <w:b/>
          <w:sz w:val="24"/>
          <w:szCs w:val="24"/>
        </w:rPr>
        <w:t xml:space="preserve">МИК Тест </w:t>
      </w:r>
      <w:proofErr w:type="spellStart"/>
      <w:r w:rsidRPr="001F74A0">
        <w:rPr>
          <w:rFonts w:ascii="Times New Roman" w:hAnsi="Times New Roman" w:cs="Times New Roman"/>
          <w:b/>
          <w:sz w:val="24"/>
          <w:szCs w:val="24"/>
        </w:rPr>
        <w:t>Стрип</w:t>
      </w:r>
      <w:proofErr w:type="spellEnd"/>
      <w:r w:rsidRPr="001F74A0">
        <w:rPr>
          <w:rFonts w:ascii="Times New Roman" w:hAnsi="Times New Roman" w:cs="Times New Roman"/>
          <w:b/>
          <w:sz w:val="24"/>
          <w:szCs w:val="24"/>
        </w:rPr>
        <w:t>!</w:t>
      </w:r>
      <w:r w:rsidR="001F74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4A0" w:rsidRPr="001F74A0">
        <w:rPr>
          <w:rFonts w:ascii="Times New Roman" w:eastAsia="Times New Roman" w:hAnsi="Times New Roman" w:cs="Times New Roman"/>
          <w:sz w:val="24"/>
          <w:szCs w:val="24"/>
        </w:rPr>
        <w:t xml:space="preserve">При нанесении </w:t>
      </w:r>
      <w:proofErr w:type="spellStart"/>
      <w:r w:rsidR="001F74A0" w:rsidRPr="001F74A0">
        <w:rPr>
          <w:rFonts w:ascii="Times New Roman" w:eastAsia="Times New Roman" w:hAnsi="Times New Roman" w:cs="Times New Roman"/>
          <w:sz w:val="24"/>
          <w:szCs w:val="24"/>
        </w:rPr>
        <w:t>инокулюма</w:t>
      </w:r>
      <w:proofErr w:type="spellEnd"/>
      <w:r w:rsidR="001F74A0" w:rsidRPr="001F7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4A0" w:rsidRPr="001F74A0">
        <w:rPr>
          <w:rFonts w:ascii="Times New Roman" w:hAnsi="Times New Roman" w:cs="Times New Roman"/>
          <w:bCs/>
          <w:sz w:val="24"/>
          <w:szCs w:val="24"/>
        </w:rPr>
        <w:t>грамположительных</w:t>
      </w:r>
      <w:r w:rsidR="001F74A0" w:rsidRPr="001F74A0">
        <w:rPr>
          <w:rFonts w:ascii="Times New Roman" w:eastAsia="Times New Roman" w:hAnsi="Times New Roman" w:cs="Times New Roman"/>
          <w:sz w:val="24"/>
          <w:szCs w:val="24"/>
        </w:rPr>
        <w:t xml:space="preserve"> бактерий необходимо особенно тщательно следить за тем, чтобы между штрихами не оставалось свободного пространства.</w:t>
      </w:r>
    </w:p>
    <w:p w14:paraId="54DAA8AF" w14:textId="45DC1F17" w:rsidR="001F74A0" w:rsidRDefault="001F74A0" w:rsidP="001F74A0">
      <w:pPr>
        <w:pStyle w:val="af0"/>
        <w:numPr>
          <w:ilvl w:val="0"/>
          <w:numId w:val="7"/>
        </w:numPr>
        <w:shd w:val="clear" w:color="auto" w:fill="FFFFFF"/>
        <w:spacing w:before="283"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4A0">
        <w:rPr>
          <w:rFonts w:ascii="Times New Roman" w:hAnsi="Times New Roman" w:cs="Times New Roman"/>
          <w:bCs/>
          <w:sz w:val="24"/>
          <w:szCs w:val="24"/>
        </w:rPr>
        <w:t xml:space="preserve">Нанесите полоску на поверхность агара шкалой </w:t>
      </w:r>
      <w:r>
        <w:rPr>
          <w:rFonts w:ascii="Times New Roman" w:hAnsi="Times New Roman" w:cs="Times New Roman"/>
          <w:bCs/>
          <w:sz w:val="24"/>
          <w:szCs w:val="24"/>
        </w:rPr>
        <w:t>МИК</w:t>
      </w:r>
      <w:r w:rsidRPr="001F74A0">
        <w:rPr>
          <w:rFonts w:ascii="Times New Roman" w:hAnsi="Times New Roman" w:cs="Times New Roman"/>
          <w:bCs/>
          <w:sz w:val="24"/>
          <w:szCs w:val="24"/>
        </w:rPr>
        <w:t xml:space="preserve"> вверх,</w:t>
      </w:r>
      <w:r>
        <w:rPr>
          <w:rFonts w:ascii="Times New Roman" w:hAnsi="Times New Roman" w:cs="Times New Roman"/>
          <w:bCs/>
          <w:sz w:val="24"/>
          <w:szCs w:val="24"/>
        </w:rPr>
        <w:t xml:space="preserve"> аккуратно прижмите </w:t>
      </w:r>
      <w:r w:rsidRPr="001F74A0">
        <w:rPr>
          <w:rFonts w:ascii="Times New Roman" w:hAnsi="Times New Roman" w:cs="Times New Roman"/>
          <w:bCs/>
          <w:sz w:val="24"/>
          <w:szCs w:val="24"/>
        </w:rPr>
        <w:t>полоск</w:t>
      </w:r>
      <w:r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Pr="001F74A0">
        <w:rPr>
          <w:rFonts w:ascii="Times New Roman" w:hAnsi="Times New Roman" w:cs="Times New Roman"/>
          <w:b/>
          <w:sz w:val="24"/>
          <w:szCs w:val="24"/>
        </w:rPr>
        <w:t xml:space="preserve">МИК Тест </w:t>
      </w:r>
      <w:proofErr w:type="spellStart"/>
      <w:r w:rsidRPr="001F74A0">
        <w:rPr>
          <w:rFonts w:ascii="Times New Roman" w:hAnsi="Times New Roman" w:cs="Times New Roman"/>
          <w:b/>
          <w:sz w:val="24"/>
          <w:szCs w:val="24"/>
        </w:rPr>
        <w:t>Стрип</w:t>
      </w:r>
      <w:proofErr w:type="spellEnd"/>
      <w:r w:rsidRPr="001F74A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стерильными</w:t>
      </w:r>
      <w:r w:rsidRPr="001F74A0">
        <w:rPr>
          <w:rFonts w:ascii="Times New Roman" w:hAnsi="Times New Roman" w:cs="Times New Roman"/>
          <w:bCs/>
          <w:sz w:val="24"/>
          <w:szCs w:val="24"/>
        </w:rPr>
        <w:t xml:space="preserve"> щипцами к поверхности агара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F74A0">
        <w:rPr>
          <w:rFonts w:ascii="Times New Roman" w:hAnsi="Times New Roman" w:cs="Times New Roman"/>
          <w:bCs/>
          <w:sz w:val="24"/>
          <w:szCs w:val="24"/>
        </w:rPr>
        <w:t xml:space="preserve">убедитесь, </w:t>
      </w:r>
      <w:r w:rsidR="00CB1B6E" w:rsidRPr="001F74A0">
        <w:rPr>
          <w:rFonts w:ascii="Times New Roman" w:hAnsi="Times New Roman" w:cs="Times New Roman"/>
          <w:bCs/>
          <w:sz w:val="24"/>
          <w:szCs w:val="24"/>
        </w:rPr>
        <w:t xml:space="preserve">что </w:t>
      </w:r>
      <w:r w:rsidR="00CB1B6E">
        <w:rPr>
          <w:rFonts w:ascii="Times New Roman" w:hAnsi="Times New Roman" w:cs="Times New Roman"/>
          <w:bCs/>
          <w:sz w:val="24"/>
          <w:szCs w:val="24"/>
        </w:rPr>
        <w:t>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протяжении всей шкалы градиента полоска плотно прилегает к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агару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F74A0">
        <w:rPr>
          <w:rFonts w:ascii="Times New Roman" w:hAnsi="Times New Roman" w:cs="Times New Roman"/>
          <w:b/>
          <w:sz w:val="24"/>
          <w:szCs w:val="24"/>
        </w:rPr>
        <w:t>Важно!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74A0">
        <w:rPr>
          <w:rFonts w:ascii="Times New Roman" w:hAnsi="Times New Roman" w:cs="Times New Roman"/>
          <w:bCs/>
          <w:sz w:val="24"/>
          <w:szCs w:val="24"/>
        </w:rPr>
        <w:t>После нанесения не двигайте полос</w:t>
      </w:r>
      <w:r w:rsidR="006B0B48">
        <w:rPr>
          <w:rFonts w:ascii="Times New Roman" w:hAnsi="Times New Roman" w:cs="Times New Roman"/>
          <w:bCs/>
          <w:sz w:val="24"/>
          <w:szCs w:val="24"/>
        </w:rPr>
        <w:t>к</w:t>
      </w:r>
      <w:r w:rsidRPr="001F74A0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>!</w:t>
      </w:r>
    </w:p>
    <w:p w14:paraId="116F1A0E" w14:textId="77777777" w:rsidR="001F74A0" w:rsidRPr="001F74A0" w:rsidRDefault="001F74A0" w:rsidP="001F74A0">
      <w:pPr>
        <w:pStyle w:val="af0"/>
        <w:numPr>
          <w:ilvl w:val="0"/>
          <w:numId w:val="7"/>
        </w:numPr>
        <w:shd w:val="clear" w:color="auto" w:fill="FFFFFF"/>
        <w:spacing w:before="283"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Инкубируйте планшеты в соответствии с действующими клиническими рекомендациями. </w:t>
      </w:r>
    </w:p>
    <w:p w14:paraId="5E813912" w14:textId="7AE3795B" w:rsidR="000F195D" w:rsidRDefault="001F74A0" w:rsidP="001F74A0">
      <w:pPr>
        <w:pStyle w:val="af0"/>
        <w:numPr>
          <w:ilvl w:val="0"/>
          <w:numId w:val="7"/>
        </w:numPr>
        <w:shd w:val="clear" w:color="auto" w:fill="FFFFFF"/>
        <w:spacing w:before="283"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4A0">
        <w:rPr>
          <w:rFonts w:ascii="Times New Roman" w:hAnsi="Times New Roman" w:cs="Times New Roman"/>
          <w:b/>
          <w:sz w:val="24"/>
          <w:szCs w:val="24"/>
        </w:rPr>
        <w:t>Важно!</w:t>
      </w:r>
      <w:r>
        <w:rPr>
          <w:rFonts w:ascii="Times New Roman" w:hAnsi="Times New Roman" w:cs="Times New Roman"/>
          <w:bCs/>
          <w:sz w:val="24"/>
          <w:szCs w:val="24"/>
        </w:rPr>
        <w:t xml:space="preserve"> Всегда храните не использованны</w:t>
      </w:r>
      <w:r w:rsidR="006B0B48">
        <w:rPr>
          <w:rFonts w:ascii="Times New Roman" w:hAnsi="Times New Roman" w:cs="Times New Roman"/>
          <w:bCs/>
          <w:sz w:val="24"/>
          <w:szCs w:val="24"/>
        </w:rPr>
        <w:t xml:space="preserve">е </w:t>
      </w:r>
      <w:proofErr w:type="spellStart"/>
      <w:r w:rsidR="006B0B48">
        <w:rPr>
          <w:rFonts w:ascii="Times New Roman" w:hAnsi="Times New Roman" w:cs="Times New Roman"/>
          <w:bCs/>
          <w:sz w:val="24"/>
          <w:szCs w:val="24"/>
        </w:rPr>
        <w:t>стрипы</w:t>
      </w:r>
      <w:proofErr w:type="spellEnd"/>
      <w:r w:rsidR="006B0B48">
        <w:rPr>
          <w:rFonts w:ascii="Times New Roman" w:hAnsi="Times New Roman" w:cs="Times New Roman"/>
          <w:bCs/>
          <w:sz w:val="24"/>
          <w:szCs w:val="24"/>
        </w:rPr>
        <w:t xml:space="preserve"> в пробирке с </w:t>
      </w:r>
      <w:proofErr w:type="spellStart"/>
      <w:r w:rsidR="006B0B48">
        <w:rPr>
          <w:rFonts w:ascii="Times New Roman" w:hAnsi="Times New Roman" w:cs="Times New Roman"/>
          <w:bCs/>
          <w:sz w:val="24"/>
          <w:szCs w:val="24"/>
        </w:rPr>
        <w:t>влагопогло</w:t>
      </w:r>
      <w:r>
        <w:rPr>
          <w:rFonts w:ascii="Times New Roman" w:hAnsi="Times New Roman" w:cs="Times New Roman"/>
          <w:bCs/>
          <w:sz w:val="24"/>
          <w:szCs w:val="24"/>
        </w:rPr>
        <w:t>тителем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E141533" w14:textId="130268F5" w:rsidR="001F74A0" w:rsidRDefault="001F74A0" w:rsidP="000F195D">
      <w:pPr>
        <w:pStyle w:val="af0"/>
        <w:shd w:val="clear" w:color="auto" w:fill="FFFFFF"/>
        <w:spacing w:before="283" w:line="240" w:lineRule="exact"/>
        <w:ind w:left="37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2074F9" w14:textId="0E9FB520" w:rsidR="001F74A0" w:rsidRPr="000F195D" w:rsidRDefault="001F74A0" w:rsidP="001F74A0">
      <w:pPr>
        <w:shd w:val="clear" w:color="auto" w:fill="FFFFFF"/>
        <w:spacing w:before="283" w:line="240" w:lineRule="exact"/>
        <w:ind w:left="19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0F195D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ОЦЕНКА РЕЗУЛЬТАТОВ </w:t>
      </w:r>
    </w:p>
    <w:p w14:paraId="0D44C076" w14:textId="173D4958" w:rsidR="000F195D" w:rsidRPr="000F195D" w:rsidRDefault="000F195D" w:rsidP="00FC685E">
      <w:pPr>
        <w:shd w:val="clear" w:color="auto" w:fill="FFFFFF"/>
        <w:spacing w:line="240" w:lineRule="exact"/>
        <w:ind w:left="17"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После инкубации </w:t>
      </w:r>
      <w:r w:rsidRPr="000F195D">
        <w:rPr>
          <w:rFonts w:ascii="Times New Roman" w:hAnsi="Times New Roman" w:cs="Times New Roman"/>
          <w:bCs/>
          <w:sz w:val="24"/>
          <w:szCs w:val="24"/>
        </w:rPr>
        <w:t xml:space="preserve">считайте значение </w:t>
      </w:r>
      <w:r>
        <w:rPr>
          <w:rFonts w:ascii="Times New Roman" w:hAnsi="Times New Roman" w:cs="Times New Roman"/>
          <w:bCs/>
          <w:sz w:val="24"/>
          <w:szCs w:val="24"/>
        </w:rPr>
        <w:t>МИК -</w:t>
      </w:r>
      <w:r w:rsidRPr="000F19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точка </w:t>
      </w:r>
      <w:r w:rsidR="00CB1B6E">
        <w:rPr>
          <w:rFonts w:ascii="Times New Roman" w:hAnsi="Times New Roman" w:cs="Times New Roman"/>
          <w:bCs/>
          <w:sz w:val="24"/>
          <w:szCs w:val="24"/>
        </w:rPr>
        <w:t>пересечения максимального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значения шкалы </w:t>
      </w:r>
      <w:r w:rsidR="00CB1B6E">
        <w:rPr>
          <w:rFonts w:ascii="Times New Roman" w:hAnsi="Times New Roman" w:cs="Times New Roman"/>
          <w:bCs/>
          <w:sz w:val="24"/>
          <w:szCs w:val="24"/>
        </w:rPr>
        <w:t>МИК и зоны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1B6E">
        <w:rPr>
          <w:rFonts w:ascii="Times New Roman" w:hAnsi="Times New Roman" w:cs="Times New Roman"/>
          <w:bCs/>
          <w:sz w:val="24"/>
          <w:szCs w:val="24"/>
        </w:rPr>
        <w:t>подавления роста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195D">
        <w:rPr>
          <w:rFonts w:ascii="Times New Roman" w:hAnsi="Times New Roman" w:cs="Times New Roman"/>
          <w:bCs/>
          <w:sz w:val="24"/>
          <w:szCs w:val="24"/>
        </w:rPr>
        <w:t>(пересечение между двумя сегментами шкалы должно быть округлено до более высокого значения).</w:t>
      </w:r>
    </w:p>
    <w:p w14:paraId="5571D666" w14:textId="2493F16D" w:rsidR="000F195D" w:rsidRDefault="000F195D" w:rsidP="00FC685E">
      <w:pPr>
        <w:shd w:val="clear" w:color="auto" w:fill="FFFFFF"/>
        <w:spacing w:line="240" w:lineRule="exact"/>
        <w:ind w:left="17"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основании полученных значений МИК, можно присвоить категорию чувствительности   согласно действующим рекомендациям </w:t>
      </w:r>
      <w:r w:rsidRPr="000F195D">
        <w:rPr>
          <w:rFonts w:ascii="Times New Roman" w:hAnsi="Times New Roman" w:cs="Times New Roman"/>
          <w:bCs/>
          <w:sz w:val="24"/>
          <w:szCs w:val="24"/>
        </w:rPr>
        <w:t>CLSI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B1B6E" w:rsidRPr="000F195D">
        <w:rPr>
          <w:rFonts w:ascii="Times New Roman" w:hAnsi="Times New Roman" w:cs="Times New Roman"/>
          <w:bCs/>
          <w:sz w:val="24"/>
          <w:szCs w:val="24"/>
        </w:rPr>
        <w:t>EUCAST</w:t>
      </w:r>
      <w:r w:rsidR="00CB1B6E">
        <w:rPr>
          <w:rFonts w:ascii="Times New Roman" w:hAnsi="Times New Roman" w:cs="Times New Roman"/>
          <w:bCs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sz w:val="24"/>
          <w:szCs w:val="24"/>
        </w:rPr>
        <w:t xml:space="preserve"> клиническими рекомендациями «Определение</w:t>
      </w:r>
      <w:r w:rsidRPr="00BC4EC1">
        <w:rPr>
          <w:rFonts w:ascii="Times New Roman" w:hAnsi="Times New Roman" w:cs="Times New Roman"/>
          <w:bCs/>
          <w:sz w:val="24"/>
          <w:szCs w:val="24"/>
        </w:rPr>
        <w:t xml:space="preserve"> чувствительности микроорганизмов к антимикробным препаратам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BC4EC1">
        <w:rPr>
          <w:rFonts w:ascii="Times New Roman" w:hAnsi="Times New Roman" w:cs="Times New Roman"/>
          <w:bCs/>
          <w:sz w:val="24"/>
          <w:szCs w:val="24"/>
        </w:rPr>
        <w:t>Версия-2018-03</w:t>
      </w:r>
      <w:r>
        <w:rPr>
          <w:rFonts w:ascii="Times New Roman" w:hAnsi="Times New Roman" w:cs="Times New Roman"/>
          <w:bCs/>
          <w:sz w:val="24"/>
          <w:szCs w:val="24"/>
        </w:rPr>
        <w:t>, Россия.</w:t>
      </w:r>
      <w:r w:rsidRPr="00BC4EC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690710" w14:textId="633AF19F" w:rsidR="00BC4EC1" w:rsidRDefault="000F195D" w:rsidP="00FC685E">
      <w:pPr>
        <w:shd w:val="clear" w:color="auto" w:fill="FFFFFF"/>
        <w:spacing w:line="240" w:lineRule="exact"/>
        <w:ind w:left="17"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0F195D">
        <w:rPr>
          <w:rFonts w:ascii="Times New Roman" w:hAnsi="Times New Roman" w:cs="Times New Roman"/>
          <w:bCs/>
          <w:sz w:val="24"/>
          <w:szCs w:val="24"/>
        </w:rPr>
        <w:t xml:space="preserve">сегда округляйте значения половинного разбавления тестовой полоски MIC до следующего верхнего двукратного значения. </w:t>
      </w:r>
    </w:p>
    <w:p w14:paraId="67545AD1" w14:textId="77777777" w:rsidR="002926BA" w:rsidRDefault="002926BA" w:rsidP="00FC685E">
      <w:pPr>
        <w:shd w:val="clear" w:color="auto" w:fill="FFFFFF"/>
        <w:spacing w:line="240" w:lineRule="exact"/>
        <w:ind w:left="17" w:firstLine="62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F8E479" w14:textId="47134E5F" w:rsidR="000F195D" w:rsidRPr="00A57EBC" w:rsidRDefault="000F195D" w:rsidP="00A57EB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EBC">
        <w:rPr>
          <w:rFonts w:ascii="Times New Roman" w:hAnsi="Times New Roman" w:cs="Times New Roman"/>
          <w:b/>
          <w:sz w:val="24"/>
          <w:szCs w:val="24"/>
        </w:rPr>
        <w:t>КЛИНИЧЕСКАЯ ИНТРЕПРАТАЦИЯ</w:t>
      </w:r>
    </w:p>
    <w:p w14:paraId="14B49DA0" w14:textId="530E5B66" w:rsidR="00253A95" w:rsidRDefault="000F195D" w:rsidP="00FC685E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85E">
        <w:rPr>
          <w:rFonts w:ascii="Times New Roman" w:hAnsi="Times New Roman" w:cs="Times New Roman"/>
          <w:bCs/>
          <w:sz w:val="24"/>
          <w:szCs w:val="24"/>
        </w:rPr>
        <w:t xml:space="preserve">Определение значения </w:t>
      </w:r>
      <w:r w:rsidR="00253A95" w:rsidRPr="00FC685E">
        <w:rPr>
          <w:rFonts w:ascii="Times New Roman" w:hAnsi="Times New Roman" w:cs="Times New Roman"/>
          <w:bCs/>
          <w:sz w:val="24"/>
          <w:szCs w:val="24"/>
        </w:rPr>
        <w:t>МИК с</w:t>
      </w:r>
      <w:r w:rsidRPr="00FC685E">
        <w:rPr>
          <w:rFonts w:ascii="Times New Roman" w:hAnsi="Times New Roman" w:cs="Times New Roman"/>
          <w:bCs/>
          <w:sz w:val="24"/>
          <w:szCs w:val="24"/>
        </w:rPr>
        <w:t xml:space="preserve"> использованием полосок МИК Тест </w:t>
      </w:r>
      <w:proofErr w:type="spellStart"/>
      <w:r w:rsidRPr="00FC685E">
        <w:rPr>
          <w:rFonts w:ascii="Times New Roman" w:hAnsi="Times New Roman" w:cs="Times New Roman"/>
          <w:bCs/>
          <w:sz w:val="24"/>
          <w:szCs w:val="24"/>
        </w:rPr>
        <w:t>Стрип</w:t>
      </w:r>
      <w:proofErr w:type="spellEnd"/>
      <w:r w:rsidRPr="00FC68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685E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FC68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685E">
        <w:rPr>
          <w:rFonts w:ascii="Times New Roman" w:hAnsi="Times New Roman" w:cs="Times New Roman"/>
          <w:bCs/>
          <w:sz w:val="24"/>
          <w:szCs w:val="24"/>
        </w:rPr>
        <w:t>vitro</w:t>
      </w:r>
      <w:proofErr w:type="spellEnd"/>
      <w:r w:rsidRPr="00FC685E">
        <w:rPr>
          <w:rFonts w:ascii="Times New Roman" w:hAnsi="Times New Roman" w:cs="Times New Roman"/>
          <w:bCs/>
          <w:sz w:val="24"/>
          <w:szCs w:val="24"/>
        </w:rPr>
        <w:t xml:space="preserve">, не является абсолютным </w:t>
      </w:r>
      <w:r w:rsidR="00253A95" w:rsidRPr="00FC685E">
        <w:rPr>
          <w:rFonts w:ascii="Times New Roman" w:hAnsi="Times New Roman" w:cs="Times New Roman"/>
          <w:bCs/>
          <w:sz w:val="24"/>
          <w:szCs w:val="24"/>
        </w:rPr>
        <w:t xml:space="preserve">отображением влияния антимикробного препарата на микроорганизм в условиях </w:t>
      </w:r>
      <w:proofErr w:type="spellStart"/>
      <w:r w:rsidR="00253A95" w:rsidRPr="00FC685E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="00253A95" w:rsidRPr="00FC68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3A95" w:rsidRPr="00FC685E">
        <w:rPr>
          <w:rFonts w:ascii="Times New Roman" w:hAnsi="Times New Roman" w:cs="Times New Roman"/>
          <w:bCs/>
          <w:sz w:val="24"/>
          <w:szCs w:val="24"/>
        </w:rPr>
        <w:t>vivo</w:t>
      </w:r>
      <w:proofErr w:type="spellEnd"/>
      <w:r w:rsidR="00253A95" w:rsidRPr="00FC685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53A95" w:rsidRPr="00FC685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Тем не менее, полученные значения МИК демонстрируют влияние концентрации антибиотика на микроорганизм, которая варьируется в </w:t>
      </w:r>
      <w:proofErr w:type="spellStart"/>
      <w:r w:rsidR="00253A95" w:rsidRPr="00FC685E">
        <w:rPr>
          <w:rFonts w:ascii="Times New Roman" w:hAnsi="Times New Roman" w:cs="Times New Roman"/>
          <w:bCs/>
          <w:sz w:val="24"/>
          <w:szCs w:val="24"/>
        </w:rPr>
        <w:t>культуральной</w:t>
      </w:r>
      <w:proofErr w:type="spellEnd"/>
      <w:r w:rsidR="00253A95" w:rsidRPr="00FC685E">
        <w:rPr>
          <w:rFonts w:ascii="Times New Roman" w:hAnsi="Times New Roman" w:cs="Times New Roman"/>
          <w:bCs/>
          <w:sz w:val="24"/>
          <w:szCs w:val="24"/>
        </w:rPr>
        <w:t xml:space="preserve"> среде по отношению к росту микробной популяции. Окончательный выбор антимикробного препарата для проведения терапии, является обязанностью врача, который владеет всей информацией о пациенте.</w:t>
      </w:r>
    </w:p>
    <w:p w14:paraId="2A2D0002" w14:textId="77777777" w:rsidR="002926BA" w:rsidRPr="00FC685E" w:rsidRDefault="002926BA" w:rsidP="00FC685E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D54646" w14:textId="5C1D7CBC" w:rsidR="00253A95" w:rsidRPr="00FC685E" w:rsidRDefault="00253A95" w:rsidP="00FC685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85E">
        <w:rPr>
          <w:rFonts w:ascii="Times New Roman" w:hAnsi="Times New Roman" w:cs="Times New Roman"/>
          <w:b/>
          <w:sz w:val="24"/>
          <w:szCs w:val="24"/>
        </w:rPr>
        <w:t>КОНТРОЛЬ КАЧЕСТВА</w:t>
      </w:r>
    </w:p>
    <w:p w14:paraId="4AB267C8" w14:textId="20E8C543" w:rsidR="000F195D" w:rsidRDefault="00253A95" w:rsidP="00FC685E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A95">
        <w:rPr>
          <w:rFonts w:ascii="Times New Roman" w:hAnsi="Times New Roman" w:cs="Times New Roman"/>
          <w:bCs/>
          <w:sz w:val="24"/>
          <w:szCs w:val="24"/>
        </w:rPr>
        <w:t>Контроль качества п</w:t>
      </w:r>
      <w:r w:rsidR="006C5DF8">
        <w:rPr>
          <w:rFonts w:ascii="Times New Roman" w:hAnsi="Times New Roman" w:cs="Times New Roman"/>
          <w:bCs/>
          <w:sz w:val="24"/>
          <w:szCs w:val="24"/>
        </w:rPr>
        <w:t>р</w:t>
      </w:r>
      <w:r w:rsidRPr="00253A95">
        <w:rPr>
          <w:rFonts w:ascii="Times New Roman" w:hAnsi="Times New Roman" w:cs="Times New Roman"/>
          <w:bCs/>
          <w:sz w:val="24"/>
          <w:szCs w:val="24"/>
        </w:rPr>
        <w:t xml:space="preserve">оводится с </w:t>
      </w:r>
      <w:r w:rsidR="00FC685E" w:rsidRPr="00253A95">
        <w:rPr>
          <w:rFonts w:ascii="Times New Roman" w:hAnsi="Times New Roman" w:cs="Times New Roman"/>
          <w:bCs/>
          <w:sz w:val="24"/>
          <w:szCs w:val="24"/>
        </w:rPr>
        <w:t>использованием контрольных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3A95">
        <w:rPr>
          <w:rFonts w:ascii="Times New Roman" w:hAnsi="Times New Roman" w:cs="Times New Roman"/>
          <w:bCs/>
          <w:sz w:val="24"/>
          <w:szCs w:val="24"/>
        </w:rPr>
        <w:t>штаммов</w:t>
      </w:r>
      <w:r w:rsidR="002926BA">
        <w:rPr>
          <w:rFonts w:ascii="Times New Roman" w:hAnsi="Times New Roman" w:cs="Times New Roman"/>
          <w:bCs/>
          <w:sz w:val="24"/>
          <w:szCs w:val="24"/>
        </w:rPr>
        <w:t>,</w:t>
      </w:r>
      <w:r w:rsidRPr="00253A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685E" w:rsidRPr="00253A95">
        <w:rPr>
          <w:rFonts w:ascii="Times New Roman" w:hAnsi="Times New Roman" w:cs="Times New Roman"/>
          <w:bCs/>
          <w:sz w:val="24"/>
          <w:szCs w:val="24"/>
        </w:rPr>
        <w:t>рекомендованных национальными</w:t>
      </w:r>
      <w:r w:rsidRPr="00253A95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«Определение</w:t>
      </w:r>
      <w:r w:rsidRPr="00BC4EC1">
        <w:rPr>
          <w:rFonts w:ascii="Times New Roman" w:hAnsi="Times New Roman" w:cs="Times New Roman"/>
          <w:bCs/>
          <w:sz w:val="24"/>
          <w:szCs w:val="24"/>
        </w:rPr>
        <w:t xml:space="preserve"> чувствительности микроорганизмов к антимикробным препаратам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BC4EC1">
        <w:rPr>
          <w:rFonts w:ascii="Times New Roman" w:hAnsi="Times New Roman" w:cs="Times New Roman"/>
          <w:bCs/>
          <w:sz w:val="24"/>
          <w:szCs w:val="24"/>
        </w:rPr>
        <w:t>Версия-2018-03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C685E">
        <w:rPr>
          <w:rFonts w:ascii="Times New Roman" w:hAnsi="Times New Roman" w:cs="Times New Roman"/>
          <w:bCs/>
          <w:sz w:val="24"/>
          <w:szCs w:val="24"/>
        </w:rPr>
        <w:t xml:space="preserve">Россия) </w:t>
      </w:r>
      <w:r w:rsidR="00FC685E" w:rsidRPr="00253A95">
        <w:rPr>
          <w:rFonts w:ascii="Times New Roman" w:hAnsi="Times New Roman" w:cs="Times New Roman"/>
          <w:bCs/>
          <w:sz w:val="24"/>
          <w:szCs w:val="24"/>
        </w:rPr>
        <w:t>или</w:t>
      </w:r>
      <w:r w:rsidRPr="00253A95">
        <w:rPr>
          <w:rFonts w:ascii="Times New Roman" w:hAnsi="Times New Roman" w:cs="Times New Roman"/>
          <w:bCs/>
          <w:sz w:val="24"/>
          <w:szCs w:val="24"/>
        </w:rPr>
        <w:t xml:space="preserve"> международными рекомендациями </w:t>
      </w:r>
      <w:r w:rsidR="00CB1B6E" w:rsidRPr="00253A95">
        <w:rPr>
          <w:rFonts w:ascii="Times New Roman" w:hAnsi="Times New Roman" w:cs="Times New Roman"/>
          <w:bCs/>
          <w:sz w:val="24"/>
          <w:szCs w:val="24"/>
        </w:rPr>
        <w:t>(CLSI</w:t>
      </w:r>
      <w:r w:rsidRPr="00253A95">
        <w:rPr>
          <w:rFonts w:ascii="Times New Roman" w:hAnsi="Times New Roman" w:cs="Times New Roman"/>
          <w:bCs/>
          <w:sz w:val="24"/>
          <w:szCs w:val="24"/>
        </w:rPr>
        <w:t>, EUCAST</w:t>
      </w:r>
      <w:r w:rsidR="00CB1B6E" w:rsidRPr="00253A95">
        <w:rPr>
          <w:rFonts w:ascii="Times New Roman" w:hAnsi="Times New Roman" w:cs="Times New Roman"/>
          <w:bCs/>
          <w:sz w:val="24"/>
          <w:szCs w:val="24"/>
        </w:rPr>
        <w:t>).</w:t>
      </w:r>
      <w:r w:rsidRPr="00253A9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56489F8" w14:textId="2C5265BA" w:rsidR="00253A95" w:rsidRPr="00253A95" w:rsidRDefault="00253A95" w:rsidP="00253A95">
      <w:pPr>
        <w:shd w:val="clear" w:color="auto" w:fill="FFFFFF"/>
        <w:spacing w:before="283" w:line="240" w:lineRule="exact"/>
        <w:ind w:left="19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253A95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МЕРЫ ПРЕДОСТОРОЖНОСТИ </w:t>
      </w:r>
    </w:p>
    <w:p w14:paraId="5197F0C3" w14:textId="754B39F9" w:rsidR="00253A95" w:rsidRPr="00253A95" w:rsidRDefault="00253A95" w:rsidP="00FC685E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85E">
        <w:rPr>
          <w:rFonts w:ascii="Times New Roman" w:hAnsi="Times New Roman" w:cs="Times New Roman"/>
          <w:b/>
          <w:sz w:val="24"/>
          <w:szCs w:val="24"/>
        </w:rPr>
        <w:t xml:space="preserve">Система МИК Тест </w:t>
      </w:r>
      <w:proofErr w:type="spellStart"/>
      <w:r w:rsidRPr="00FC685E">
        <w:rPr>
          <w:rFonts w:ascii="Times New Roman" w:hAnsi="Times New Roman" w:cs="Times New Roman"/>
          <w:b/>
          <w:sz w:val="24"/>
          <w:szCs w:val="24"/>
        </w:rPr>
        <w:t>Стрип</w:t>
      </w:r>
      <w:proofErr w:type="spellEnd"/>
      <w:r w:rsidRPr="00FC68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3A95">
        <w:rPr>
          <w:rFonts w:ascii="Times New Roman" w:hAnsi="Times New Roman" w:cs="Times New Roman"/>
          <w:bCs/>
          <w:sz w:val="24"/>
          <w:szCs w:val="24"/>
        </w:rPr>
        <w:t xml:space="preserve">не может быть </w:t>
      </w:r>
      <w:r w:rsidR="00FC685E" w:rsidRPr="00253A95">
        <w:rPr>
          <w:rFonts w:ascii="Times New Roman" w:hAnsi="Times New Roman" w:cs="Times New Roman"/>
          <w:bCs/>
          <w:sz w:val="24"/>
          <w:szCs w:val="24"/>
        </w:rPr>
        <w:t>классифицирована</w:t>
      </w:r>
      <w:r w:rsidR="00FC685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C685E" w:rsidRPr="00253A95">
        <w:rPr>
          <w:rFonts w:ascii="Times New Roman" w:hAnsi="Times New Roman" w:cs="Times New Roman"/>
          <w:bCs/>
          <w:sz w:val="24"/>
          <w:szCs w:val="24"/>
        </w:rPr>
        <w:t>как</w:t>
      </w:r>
      <w:r w:rsidRPr="00253A95">
        <w:rPr>
          <w:rFonts w:ascii="Times New Roman" w:hAnsi="Times New Roman" w:cs="Times New Roman"/>
          <w:bCs/>
          <w:sz w:val="24"/>
          <w:szCs w:val="24"/>
        </w:rPr>
        <w:t xml:space="preserve"> опасная в соответствии с действующим законодательством, но подпадает под конкретную область применения, где должен быть предоставлен паспорт безопасности, поскольку она может вызвать явления сенсибилизации,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случае </w:t>
      </w:r>
      <w:r w:rsidR="00CB1B6E">
        <w:rPr>
          <w:rFonts w:ascii="Times New Roman" w:hAnsi="Times New Roman" w:cs="Times New Roman"/>
          <w:bCs/>
          <w:sz w:val="24"/>
          <w:szCs w:val="24"/>
        </w:rPr>
        <w:t xml:space="preserve">соприкосновения </w:t>
      </w:r>
      <w:r w:rsidR="00CB1B6E" w:rsidRPr="00253A95">
        <w:rPr>
          <w:rFonts w:ascii="Times New Roman" w:hAnsi="Times New Roman" w:cs="Times New Roman"/>
          <w:bCs/>
          <w:sz w:val="24"/>
          <w:szCs w:val="24"/>
        </w:rPr>
        <w:t>с</w:t>
      </w:r>
      <w:r w:rsidRPr="00253A95">
        <w:rPr>
          <w:rFonts w:ascii="Times New Roman" w:hAnsi="Times New Roman" w:cs="Times New Roman"/>
          <w:bCs/>
          <w:sz w:val="24"/>
          <w:szCs w:val="24"/>
        </w:rPr>
        <w:t xml:space="preserve"> кожей.</w:t>
      </w:r>
    </w:p>
    <w:p w14:paraId="3540253B" w14:textId="77777777" w:rsidR="00A57EBC" w:rsidRDefault="00253A95" w:rsidP="00A57EBC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85E">
        <w:rPr>
          <w:rFonts w:ascii="Times New Roman" w:hAnsi="Times New Roman" w:cs="Times New Roman"/>
          <w:b/>
          <w:sz w:val="24"/>
          <w:szCs w:val="24"/>
        </w:rPr>
        <w:t xml:space="preserve">Система МИК Тест </w:t>
      </w:r>
      <w:proofErr w:type="spellStart"/>
      <w:r w:rsidRPr="00FC685E">
        <w:rPr>
          <w:rFonts w:ascii="Times New Roman" w:hAnsi="Times New Roman" w:cs="Times New Roman"/>
          <w:b/>
          <w:sz w:val="24"/>
          <w:szCs w:val="24"/>
        </w:rPr>
        <w:t>Стрип</w:t>
      </w:r>
      <w:proofErr w:type="spellEnd"/>
      <w:r w:rsidRPr="00FC685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253A9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это одноразовый продукт</w:t>
      </w:r>
      <w:r w:rsidRPr="00253A95">
        <w:rPr>
          <w:rFonts w:ascii="Times New Roman" w:hAnsi="Times New Roman" w:cs="Times New Roman"/>
          <w:bCs/>
          <w:sz w:val="24"/>
          <w:szCs w:val="24"/>
        </w:rPr>
        <w:t xml:space="preserve"> для профессионального использования. Они должны использоваться в </w:t>
      </w:r>
      <w:r w:rsidR="00FC685E" w:rsidRPr="00253A95">
        <w:rPr>
          <w:rFonts w:ascii="Times New Roman" w:hAnsi="Times New Roman" w:cs="Times New Roman"/>
          <w:bCs/>
          <w:sz w:val="24"/>
          <w:szCs w:val="24"/>
        </w:rPr>
        <w:t>лаборатории</w:t>
      </w:r>
      <w:r w:rsidR="00FC685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C685E" w:rsidRPr="00253A95">
        <w:rPr>
          <w:rFonts w:ascii="Times New Roman" w:hAnsi="Times New Roman" w:cs="Times New Roman"/>
          <w:bCs/>
          <w:sz w:val="24"/>
          <w:szCs w:val="24"/>
        </w:rPr>
        <w:t>должным</w:t>
      </w:r>
      <w:r w:rsidRPr="00253A95">
        <w:rPr>
          <w:rFonts w:ascii="Times New Roman" w:hAnsi="Times New Roman" w:cs="Times New Roman"/>
          <w:bCs/>
          <w:sz w:val="24"/>
          <w:szCs w:val="24"/>
        </w:rPr>
        <w:t xml:space="preserve"> образом обученными операторами, использующими одобренные методы асептики и безопасности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 работе </w:t>
      </w:r>
      <w:r w:rsidR="00FC685E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C685E" w:rsidRPr="00253A95">
        <w:rPr>
          <w:rFonts w:ascii="Times New Roman" w:hAnsi="Times New Roman" w:cs="Times New Roman"/>
          <w:bCs/>
          <w:sz w:val="24"/>
          <w:szCs w:val="24"/>
        </w:rPr>
        <w:t>патогенными</w:t>
      </w:r>
      <w:r w:rsidR="00FC68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685E" w:rsidRPr="00253A95">
        <w:rPr>
          <w:rFonts w:ascii="Times New Roman" w:hAnsi="Times New Roman" w:cs="Times New Roman"/>
          <w:bCs/>
          <w:sz w:val="24"/>
          <w:szCs w:val="24"/>
        </w:rPr>
        <w:t>агентами</w:t>
      </w:r>
      <w:r w:rsidRPr="00253A9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7BF48B6" w14:textId="77777777" w:rsidR="00E40048" w:rsidRDefault="00E40048" w:rsidP="00A57EB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B5C069" w14:textId="3F943EF5" w:rsidR="00FC685E" w:rsidRPr="00A57EBC" w:rsidRDefault="00FC685E" w:rsidP="00A57EBC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FC685E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РАНЕНИЕ </w:t>
      </w:r>
    </w:p>
    <w:p w14:paraId="53A39729" w14:textId="18B7A115" w:rsidR="00FC685E" w:rsidRPr="00FC685E" w:rsidRDefault="00FC685E" w:rsidP="00FC685E">
      <w:pPr>
        <w:pStyle w:val="af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85E">
        <w:rPr>
          <w:rFonts w:ascii="Times New Roman" w:hAnsi="Times New Roman" w:cs="Times New Roman"/>
          <w:bCs/>
          <w:sz w:val="24"/>
          <w:szCs w:val="24"/>
        </w:rPr>
        <w:t xml:space="preserve">Неоткрытую упаковку с полосками МИК Тест </w:t>
      </w:r>
      <w:proofErr w:type="spellStart"/>
      <w:r w:rsidR="00CB1B6E" w:rsidRPr="00FC685E">
        <w:rPr>
          <w:rFonts w:ascii="Times New Roman" w:hAnsi="Times New Roman" w:cs="Times New Roman"/>
          <w:bCs/>
          <w:sz w:val="24"/>
          <w:szCs w:val="24"/>
        </w:rPr>
        <w:t>Стрип</w:t>
      </w:r>
      <w:proofErr w:type="spellEnd"/>
      <w:r w:rsidR="00CB1B6E" w:rsidRPr="00FC685E">
        <w:rPr>
          <w:rFonts w:ascii="Times New Roman" w:hAnsi="Times New Roman" w:cs="Times New Roman"/>
          <w:bCs/>
          <w:sz w:val="24"/>
          <w:szCs w:val="24"/>
        </w:rPr>
        <w:t xml:space="preserve"> следует</w:t>
      </w:r>
      <w:r w:rsidRPr="00FC685E">
        <w:rPr>
          <w:rFonts w:ascii="Times New Roman" w:hAnsi="Times New Roman" w:cs="Times New Roman"/>
          <w:bCs/>
          <w:sz w:val="24"/>
          <w:szCs w:val="24"/>
        </w:rPr>
        <w:t xml:space="preserve"> хранить при температуре -20 ° C до истечения указанного срока годности.</w:t>
      </w:r>
    </w:p>
    <w:p w14:paraId="2EB88D82" w14:textId="04B62D13" w:rsidR="00FC685E" w:rsidRDefault="00FC685E" w:rsidP="00FC685E">
      <w:pPr>
        <w:pStyle w:val="af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85E">
        <w:rPr>
          <w:rFonts w:ascii="Times New Roman" w:hAnsi="Times New Roman" w:cs="Times New Roman"/>
          <w:bCs/>
          <w:sz w:val="24"/>
          <w:szCs w:val="24"/>
        </w:rPr>
        <w:t>Тест полоски MIC из открытой упаковки, должны храниться при температуре 2-8 ° C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C685E">
        <w:rPr>
          <w:rFonts w:ascii="Times New Roman" w:hAnsi="Times New Roman" w:cs="Times New Roman"/>
          <w:bCs/>
          <w:sz w:val="24"/>
          <w:szCs w:val="24"/>
        </w:rPr>
        <w:t xml:space="preserve"> в герметичной пробирке с </w:t>
      </w:r>
      <w:proofErr w:type="spellStart"/>
      <w:r w:rsidRPr="00FC685E">
        <w:rPr>
          <w:rFonts w:ascii="Times New Roman" w:hAnsi="Times New Roman" w:cs="Times New Roman"/>
          <w:bCs/>
          <w:sz w:val="24"/>
          <w:szCs w:val="24"/>
        </w:rPr>
        <w:t>влагопоглотителем</w:t>
      </w:r>
      <w:proofErr w:type="spellEnd"/>
      <w:r w:rsidRPr="00FC685E">
        <w:rPr>
          <w:rFonts w:ascii="Times New Roman" w:hAnsi="Times New Roman" w:cs="Times New Roman"/>
          <w:bCs/>
          <w:sz w:val="24"/>
          <w:szCs w:val="24"/>
        </w:rPr>
        <w:t>, входит в комплект поставки, не более 7 дней.</w:t>
      </w:r>
    </w:p>
    <w:p w14:paraId="7AF8CC97" w14:textId="4A40B04E" w:rsidR="00FC685E" w:rsidRPr="00FC685E" w:rsidRDefault="00FC685E" w:rsidP="00FC685E">
      <w:pPr>
        <w:pStyle w:val="af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85E">
        <w:rPr>
          <w:rFonts w:ascii="Times New Roman" w:hAnsi="Times New Roman" w:cs="Times New Roman"/>
          <w:bCs/>
          <w:sz w:val="24"/>
          <w:szCs w:val="24"/>
        </w:rPr>
        <w:t>Не храните рядом с источниками тепла и не подвергайте чрезмерным колебаниям температуры.</w:t>
      </w:r>
    </w:p>
    <w:p w14:paraId="590A50D5" w14:textId="77777777" w:rsidR="003F6C25" w:rsidRDefault="003F6C25" w:rsidP="003F6C25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125F2C" w14:textId="2E0FE408" w:rsidR="00FC685E" w:rsidRPr="00FC685E" w:rsidRDefault="00FC685E" w:rsidP="003F6C25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85E">
        <w:rPr>
          <w:rFonts w:ascii="Times New Roman" w:hAnsi="Times New Roman" w:cs="Times New Roman"/>
          <w:b/>
          <w:sz w:val="24"/>
          <w:szCs w:val="24"/>
        </w:rPr>
        <w:t xml:space="preserve">УТИЛИЗАЦИЯ </w:t>
      </w:r>
    </w:p>
    <w:p w14:paraId="27C38AE1" w14:textId="5F8A94D3" w:rsidR="00FC685E" w:rsidRDefault="00FC685E" w:rsidP="00FC685E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85E">
        <w:rPr>
          <w:rFonts w:ascii="Times New Roman" w:hAnsi="Times New Roman" w:cs="Times New Roman"/>
          <w:bCs/>
          <w:sz w:val="24"/>
          <w:szCs w:val="24"/>
        </w:rPr>
        <w:t xml:space="preserve">После </w:t>
      </w:r>
      <w:r w:rsidR="00A57EBC" w:rsidRPr="00FC685E">
        <w:rPr>
          <w:rFonts w:ascii="Times New Roman" w:hAnsi="Times New Roman" w:cs="Times New Roman"/>
          <w:bCs/>
          <w:sz w:val="24"/>
          <w:szCs w:val="24"/>
        </w:rPr>
        <w:t xml:space="preserve">использования </w:t>
      </w:r>
      <w:r w:rsidR="00A57EBC">
        <w:rPr>
          <w:rFonts w:ascii="Times New Roman" w:hAnsi="Times New Roman" w:cs="Times New Roman"/>
          <w:bCs/>
          <w:sz w:val="24"/>
          <w:szCs w:val="24"/>
        </w:rPr>
        <w:t>полоски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685E">
        <w:rPr>
          <w:rFonts w:ascii="Times New Roman" w:hAnsi="Times New Roman" w:cs="Times New Roman"/>
          <w:bCs/>
          <w:sz w:val="24"/>
          <w:szCs w:val="24"/>
        </w:rPr>
        <w:t xml:space="preserve">МИК Тест </w:t>
      </w:r>
      <w:proofErr w:type="spellStart"/>
      <w:r w:rsidRPr="00FC685E">
        <w:rPr>
          <w:rFonts w:ascii="Times New Roman" w:hAnsi="Times New Roman" w:cs="Times New Roman"/>
          <w:bCs/>
          <w:sz w:val="24"/>
          <w:szCs w:val="24"/>
        </w:rPr>
        <w:t>Стрип</w:t>
      </w:r>
      <w:proofErr w:type="spellEnd"/>
      <w:r w:rsidRPr="00FC685E">
        <w:rPr>
          <w:rFonts w:ascii="Times New Roman" w:hAnsi="Times New Roman" w:cs="Times New Roman"/>
          <w:bCs/>
          <w:sz w:val="24"/>
          <w:szCs w:val="24"/>
        </w:rPr>
        <w:t xml:space="preserve"> и материал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FC685E">
        <w:rPr>
          <w:rFonts w:ascii="Times New Roman" w:hAnsi="Times New Roman" w:cs="Times New Roman"/>
          <w:bCs/>
          <w:sz w:val="24"/>
          <w:szCs w:val="24"/>
        </w:rPr>
        <w:t>, которы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FC685E">
        <w:rPr>
          <w:rFonts w:ascii="Times New Roman" w:hAnsi="Times New Roman" w:cs="Times New Roman"/>
          <w:bCs/>
          <w:sz w:val="24"/>
          <w:szCs w:val="24"/>
        </w:rPr>
        <w:t xml:space="preserve"> вступа</w:t>
      </w:r>
      <w:r>
        <w:rPr>
          <w:rFonts w:ascii="Times New Roman" w:hAnsi="Times New Roman" w:cs="Times New Roman"/>
          <w:bCs/>
          <w:sz w:val="24"/>
          <w:szCs w:val="24"/>
        </w:rPr>
        <w:t xml:space="preserve">ли </w:t>
      </w:r>
      <w:r w:rsidRPr="00FC685E">
        <w:rPr>
          <w:rFonts w:ascii="Times New Roman" w:hAnsi="Times New Roman" w:cs="Times New Roman"/>
          <w:bCs/>
          <w:sz w:val="24"/>
          <w:szCs w:val="24"/>
        </w:rPr>
        <w:t xml:space="preserve">в контакт с </w:t>
      </w:r>
      <w:r>
        <w:rPr>
          <w:rFonts w:ascii="Times New Roman" w:hAnsi="Times New Roman" w:cs="Times New Roman"/>
          <w:bCs/>
          <w:sz w:val="24"/>
          <w:szCs w:val="24"/>
        </w:rPr>
        <w:t>ПБА</w:t>
      </w:r>
      <w:r w:rsidRPr="00FC685E">
        <w:rPr>
          <w:rFonts w:ascii="Times New Roman" w:hAnsi="Times New Roman" w:cs="Times New Roman"/>
          <w:bCs/>
          <w:sz w:val="24"/>
          <w:szCs w:val="24"/>
        </w:rPr>
        <w:t xml:space="preserve">, необходимо дезактивировать и утилизировать в соответствии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действующими международными или национальными стандартами. </w:t>
      </w:r>
    </w:p>
    <w:p w14:paraId="544FAA61" w14:textId="75B3B1B5" w:rsidR="00FC685E" w:rsidRPr="00FC685E" w:rsidRDefault="00FC685E" w:rsidP="003F6C25">
      <w:pPr>
        <w:shd w:val="clear" w:color="auto" w:fill="FFFFFF"/>
        <w:spacing w:before="283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85E">
        <w:rPr>
          <w:rFonts w:ascii="Times New Roman" w:hAnsi="Times New Roman" w:cs="Times New Roman"/>
          <w:b/>
          <w:sz w:val="24"/>
          <w:szCs w:val="24"/>
        </w:rPr>
        <w:t>БИБЛИОГРАФИЯ</w:t>
      </w:r>
    </w:p>
    <w:p w14:paraId="5F9A0697" w14:textId="77777777" w:rsidR="00FC685E" w:rsidRPr="00FC685E" w:rsidRDefault="00FC685E" w:rsidP="00FC685E">
      <w:pPr>
        <w:pStyle w:val="af0"/>
        <w:numPr>
          <w:ilvl w:val="0"/>
          <w:numId w:val="4"/>
        </w:numPr>
        <w:shd w:val="clear" w:color="auto" w:fill="FFFFFF"/>
        <w:ind w:left="57" w:firstLine="0"/>
        <w:jc w:val="both"/>
        <w:rPr>
          <w:rFonts w:ascii="Times New Roman" w:hAnsi="Times New Roman" w:cs="Times New Roman"/>
          <w:bCs/>
          <w:lang w:val="en-US"/>
        </w:rPr>
      </w:pPr>
      <w:r w:rsidRPr="00FC685E">
        <w:rPr>
          <w:rFonts w:ascii="Times New Roman" w:hAnsi="Times New Roman" w:cs="Times New Roman"/>
          <w:bCs/>
          <w:lang w:val="en-US"/>
        </w:rPr>
        <w:t xml:space="preserve">CLSI. Performance Standards for Antimicrobial Susceptibility Testing; 28th ed. CLSI Supplement M100S. Wayne, PA: Clinical and Laboratory Standards Institute; 2018. </w:t>
      </w:r>
    </w:p>
    <w:p w14:paraId="32FBAAB8" w14:textId="77777777" w:rsidR="00FC685E" w:rsidRPr="00FC685E" w:rsidRDefault="00FC685E" w:rsidP="00FC685E">
      <w:pPr>
        <w:pStyle w:val="af0"/>
        <w:numPr>
          <w:ilvl w:val="0"/>
          <w:numId w:val="4"/>
        </w:numPr>
        <w:shd w:val="clear" w:color="auto" w:fill="FFFFFF"/>
        <w:ind w:left="57" w:firstLine="0"/>
        <w:jc w:val="both"/>
        <w:rPr>
          <w:rFonts w:ascii="Times New Roman" w:hAnsi="Times New Roman" w:cs="Times New Roman"/>
          <w:bCs/>
          <w:lang w:val="en-US"/>
        </w:rPr>
      </w:pPr>
      <w:r w:rsidRPr="00FC685E">
        <w:rPr>
          <w:rFonts w:ascii="Times New Roman" w:hAnsi="Times New Roman" w:cs="Times New Roman"/>
          <w:bCs/>
          <w:lang w:val="en-US"/>
        </w:rPr>
        <w:t>CLSI. Methods for Dilution Antimicrobial Susceptibility Tests for Bacteria that Grow Aerobically</w:t>
      </w:r>
      <w:proofErr w:type="gramStart"/>
      <w:r w:rsidRPr="00FC685E">
        <w:rPr>
          <w:rFonts w:ascii="Times New Roman" w:hAnsi="Times New Roman" w:cs="Times New Roman"/>
          <w:bCs/>
          <w:lang w:val="en-US"/>
        </w:rPr>
        <w:t>;-</w:t>
      </w:r>
      <w:proofErr w:type="gramEnd"/>
      <w:r w:rsidRPr="00FC685E">
        <w:rPr>
          <w:rFonts w:ascii="Times New Roman" w:hAnsi="Times New Roman" w:cs="Times New Roman"/>
          <w:bCs/>
          <w:lang w:val="en-US"/>
        </w:rPr>
        <w:t xml:space="preserve"> 11th ed. CLSI standard M07. Wayne, PA: Clinical and Laboratory Standards Institute; 2018. </w:t>
      </w:r>
    </w:p>
    <w:p w14:paraId="7BD122D7" w14:textId="77777777" w:rsidR="00FC685E" w:rsidRPr="00FC685E" w:rsidRDefault="00FC685E" w:rsidP="00FC685E">
      <w:pPr>
        <w:pStyle w:val="af0"/>
        <w:numPr>
          <w:ilvl w:val="0"/>
          <w:numId w:val="4"/>
        </w:numPr>
        <w:shd w:val="clear" w:color="auto" w:fill="FFFFFF"/>
        <w:ind w:left="57" w:firstLine="0"/>
        <w:jc w:val="both"/>
        <w:rPr>
          <w:rFonts w:ascii="Times New Roman" w:hAnsi="Times New Roman" w:cs="Times New Roman"/>
          <w:bCs/>
          <w:lang w:val="en-US"/>
        </w:rPr>
      </w:pPr>
      <w:r w:rsidRPr="00FC685E">
        <w:rPr>
          <w:rFonts w:ascii="Times New Roman" w:hAnsi="Times New Roman" w:cs="Times New Roman"/>
          <w:bCs/>
          <w:lang w:val="en-US"/>
        </w:rPr>
        <w:t xml:space="preserve">CLSI. Methods for Dilution Antimicrobial Susceptibility Testing of Anaerobic Bacteria. Approved Standard - Eighth Edition. CLSI document M11-A8. Wayne, PA: Clinical and Laboratory Standards Institute; 2012. </w:t>
      </w:r>
    </w:p>
    <w:p w14:paraId="213295AF" w14:textId="77777777" w:rsidR="00FC685E" w:rsidRPr="00FC685E" w:rsidRDefault="00FC685E" w:rsidP="00FC685E">
      <w:pPr>
        <w:pStyle w:val="af0"/>
        <w:numPr>
          <w:ilvl w:val="0"/>
          <w:numId w:val="4"/>
        </w:numPr>
        <w:shd w:val="clear" w:color="auto" w:fill="FFFFFF"/>
        <w:ind w:left="57" w:firstLine="0"/>
        <w:jc w:val="both"/>
        <w:rPr>
          <w:rFonts w:ascii="Times New Roman" w:hAnsi="Times New Roman" w:cs="Times New Roman"/>
          <w:bCs/>
          <w:lang w:val="en-US"/>
        </w:rPr>
      </w:pPr>
      <w:r w:rsidRPr="00FC685E">
        <w:rPr>
          <w:rFonts w:ascii="Times New Roman" w:hAnsi="Times New Roman" w:cs="Times New Roman"/>
          <w:bCs/>
          <w:lang w:val="en-US"/>
        </w:rPr>
        <w:t xml:space="preserve">CLSI. Performance Standards for Antifungal Susceptibility Testing of Yeasts; 1st ed. CLSI Supplement M60. Wayne, PA: Clinical and Laboratory Standards Institute; 2017. </w:t>
      </w:r>
    </w:p>
    <w:p w14:paraId="2CA50C8E" w14:textId="77777777" w:rsidR="00FC685E" w:rsidRPr="00FC685E" w:rsidRDefault="00FC685E" w:rsidP="00FC685E">
      <w:pPr>
        <w:pStyle w:val="af0"/>
        <w:numPr>
          <w:ilvl w:val="0"/>
          <w:numId w:val="4"/>
        </w:numPr>
        <w:shd w:val="clear" w:color="auto" w:fill="FFFFFF"/>
        <w:ind w:left="57" w:firstLine="0"/>
        <w:jc w:val="both"/>
        <w:rPr>
          <w:rFonts w:ascii="Times New Roman" w:hAnsi="Times New Roman" w:cs="Times New Roman"/>
          <w:bCs/>
          <w:lang w:val="en-US"/>
        </w:rPr>
      </w:pPr>
      <w:r w:rsidRPr="00FC685E">
        <w:rPr>
          <w:rFonts w:ascii="Times New Roman" w:hAnsi="Times New Roman" w:cs="Times New Roman"/>
          <w:bCs/>
          <w:lang w:val="en-US"/>
        </w:rPr>
        <w:t xml:space="preserve">CLSI. Reference Method for Broth Dilution Antifungal Susceptibility Testing of Yeasts; 4th ed. CLSI standard M27. Wayne, PA: Clinical and Laboratory Standards Institute; 2017. </w:t>
      </w:r>
    </w:p>
    <w:p w14:paraId="52DF5CFB" w14:textId="77777777" w:rsidR="00FC685E" w:rsidRPr="00FC685E" w:rsidRDefault="00FC685E" w:rsidP="00FC685E">
      <w:pPr>
        <w:pStyle w:val="af0"/>
        <w:numPr>
          <w:ilvl w:val="0"/>
          <w:numId w:val="4"/>
        </w:numPr>
        <w:shd w:val="clear" w:color="auto" w:fill="FFFFFF"/>
        <w:ind w:left="57" w:firstLine="0"/>
        <w:jc w:val="both"/>
        <w:rPr>
          <w:rFonts w:ascii="Times New Roman" w:hAnsi="Times New Roman" w:cs="Times New Roman"/>
          <w:bCs/>
          <w:lang w:val="en-US"/>
        </w:rPr>
      </w:pPr>
      <w:r w:rsidRPr="00FC685E">
        <w:rPr>
          <w:rFonts w:ascii="Times New Roman" w:hAnsi="Times New Roman" w:cs="Times New Roman"/>
          <w:bCs/>
          <w:lang w:val="en-US"/>
        </w:rPr>
        <w:t xml:space="preserve">CLSI. Performance Standards for Antifungal Susceptibility Testing of Filamentous Fungi; 1st ed. CLSI Supplement M61. Wayne, PA: Clinical and Laboratory Standards Institute; 2017. </w:t>
      </w:r>
    </w:p>
    <w:p w14:paraId="5DFEE844" w14:textId="77777777" w:rsidR="00FC685E" w:rsidRPr="00FC685E" w:rsidRDefault="00FC685E" w:rsidP="00FC685E">
      <w:pPr>
        <w:pStyle w:val="af0"/>
        <w:numPr>
          <w:ilvl w:val="0"/>
          <w:numId w:val="4"/>
        </w:numPr>
        <w:shd w:val="clear" w:color="auto" w:fill="FFFFFF"/>
        <w:ind w:left="57" w:firstLine="0"/>
        <w:jc w:val="both"/>
        <w:rPr>
          <w:rFonts w:ascii="Times New Roman" w:hAnsi="Times New Roman" w:cs="Times New Roman"/>
          <w:bCs/>
          <w:lang w:val="en-US"/>
        </w:rPr>
      </w:pPr>
      <w:r w:rsidRPr="00FC685E">
        <w:rPr>
          <w:rFonts w:ascii="Times New Roman" w:hAnsi="Times New Roman" w:cs="Times New Roman"/>
          <w:bCs/>
          <w:lang w:val="en-US"/>
        </w:rPr>
        <w:t xml:space="preserve">CLSI. Reference Method for Broth Dilution Antifungal Susceptibility Testing of Filamentous Fungi; 3rd ed. CLSI standard M38. Wayne, PA: Clinical and Laboratory Standards Institute; 2017. </w:t>
      </w:r>
    </w:p>
    <w:p w14:paraId="172165CD" w14:textId="77777777" w:rsidR="00FC685E" w:rsidRPr="00FC685E" w:rsidRDefault="00FC685E" w:rsidP="00FC685E">
      <w:pPr>
        <w:pStyle w:val="af0"/>
        <w:numPr>
          <w:ilvl w:val="0"/>
          <w:numId w:val="4"/>
        </w:numPr>
        <w:shd w:val="clear" w:color="auto" w:fill="FFFFFF"/>
        <w:ind w:left="57" w:firstLine="0"/>
        <w:jc w:val="both"/>
        <w:rPr>
          <w:rFonts w:ascii="Times New Roman" w:hAnsi="Times New Roman" w:cs="Times New Roman"/>
          <w:bCs/>
          <w:lang w:val="en-US"/>
        </w:rPr>
      </w:pPr>
      <w:r w:rsidRPr="00FC685E">
        <w:rPr>
          <w:rFonts w:ascii="Times New Roman" w:hAnsi="Times New Roman" w:cs="Times New Roman"/>
          <w:bCs/>
          <w:lang w:val="en-US"/>
        </w:rPr>
        <w:t xml:space="preserve">CLSI. Performance Standards for Antimicrobial Disk and Dilution Susceptibility Tests for Bacteria Isolated From Animals; </w:t>
      </w:r>
      <w:proofErr w:type="gramStart"/>
      <w:r w:rsidRPr="00FC685E">
        <w:rPr>
          <w:rFonts w:ascii="Times New Roman" w:hAnsi="Times New Roman" w:cs="Times New Roman"/>
          <w:bCs/>
          <w:lang w:val="en-US"/>
        </w:rPr>
        <w:t>3rd</w:t>
      </w:r>
      <w:proofErr w:type="gramEnd"/>
      <w:r w:rsidRPr="00FC685E">
        <w:rPr>
          <w:rFonts w:ascii="Times New Roman" w:hAnsi="Times New Roman" w:cs="Times New Roman"/>
          <w:bCs/>
          <w:lang w:val="en-US"/>
        </w:rPr>
        <w:t xml:space="preserve"> ed. CLSI Supplement VET01S. Wayne, PA: Clinical and Laboratory Standards Institute; 2015. </w:t>
      </w:r>
    </w:p>
    <w:p w14:paraId="774B2EEE" w14:textId="77777777" w:rsidR="00FC685E" w:rsidRPr="00FC685E" w:rsidRDefault="00FC685E" w:rsidP="00FC685E">
      <w:pPr>
        <w:pStyle w:val="af0"/>
        <w:numPr>
          <w:ilvl w:val="0"/>
          <w:numId w:val="4"/>
        </w:numPr>
        <w:shd w:val="clear" w:color="auto" w:fill="FFFFFF"/>
        <w:ind w:left="57" w:firstLine="0"/>
        <w:jc w:val="both"/>
        <w:rPr>
          <w:rFonts w:ascii="Times New Roman" w:hAnsi="Times New Roman" w:cs="Times New Roman"/>
          <w:bCs/>
          <w:lang w:val="en-US"/>
        </w:rPr>
      </w:pPr>
      <w:r w:rsidRPr="00FC685E">
        <w:rPr>
          <w:rFonts w:ascii="Times New Roman" w:hAnsi="Times New Roman" w:cs="Times New Roman"/>
          <w:bCs/>
          <w:lang w:val="en-US"/>
        </w:rPr>
        <w:t>CLSI. Performance Standards for Antimicrobial Disk and Dilution Susceptibility Tests for Bacteria Isolated From Animals</w:t>
      </w:r>
      <w:proofErr w:type="gramStart"/>
      <w:r w:rsidRPr="00FC685E">
        <w:rPr>
          <w:rFonts w:ascii="Times New Roman" w:hAnsi="Times New Roman" w:cs="Times New Roman"/>
          <w:bCs/>
          <w:lang w:val="en-US"/>
        </w:rPr>
        <w:t>;</w:t>
      </w:r>
      <w:proofErr w:type="gramEnd"/>
      <w:r w:rsidRPr="00FC685E">
        <w:rPr>
          <w:rFonts w:ascii="Times New Roman" w:hAnsi="Times New Roman" w:cs="Times New Roman"/>
          <w:bCs/>
          <w:lang w:val="en-US"/>
        </w:rPr>
        <w:t xml:space="preserve"> Approved Standard - Fourth Edition. CLSI document VET01-A4. Wayne, PA: Clinical and Laboratory Standards Institute; 2013. </w:t>
      </w:r>
    </w:p>
    <w:p w14:paraId="1A5448EA" w14:textId="77777777" w:rsidR="00FC685E" w:rsidRPr="00FC685E" w:rsidRDefault="00FC685E" w:rsidP="00FC685E">
      <w:pPr>
        <w:pStyle w:val="af0"/>
        <w:numPr>
          <w:ilvl w:val="0"/>
          <w:numId w:val="4"/>
        </w:numPr>
        <w:shd w:val="clear" w:color="auto" w:fill="FFFFFF"/>
        <w:ind w:left="57" w:firstLine="0"/>
        <w:jc w:val="both"/>
        <w:rPr>
          <w:rFonts w:ascii="Times New Roman" w:hAnsi="Times New Roman" w:cs="Times New Roman"/>
          <w:bCs/>
          <w:lang w:val="en-US"/>
        </w:rPr>
      </w:pPr>
      <w:r w:rsidRPr="00FC685E">
        <w:rPr>
          <w:rFonts w:ascii="Times New Roman" w:hAnsi="Times New Roman" w:cs="Times New Roman"/>
          <w:bCs/>
          <w:lang w:val="en-US"/>
        </w:rPr>
        <w:t xml:space="preserve">CLSI. Performance Standards for Antimicrobial Susceptibility Testing of Bacteria Isolated From Aquatic Animals; Second Informational. CLSI document VET03/VET04-S2. Wayne, PA: Clinical and Laboratory Standards Institute; 2014. </w:t>
      </w:r>
    </w:p>
    <w:p w14:paraId="2E7DF494" w14:textId="77777777" w:rsidR="00FC685E" w:rsidRPr="00FC685E" w:rsidRDefault="00FC685E" w:rsidP="00FC685E">
      <w:pPr>
        <w:pStyle w:val="af0"/>
        <w:numPr>
          <w:ilvl w:val="0"/>
          <w:numId w:val="4"/>
        </w:numPr>
        <w:shd w:val="clear" w:color="auto" w:fill="FFFFFF"/>
        <w:ind w:left="57" w:firstLine="0"/>
        <w:jc w:val="both"/>
        <w:rPr>
          <w:rFonts w:ascii="Times New Roman" w:hAnsi="Times New Roman" w:cs="Times New Roman"/>
          <w:bCs/>
          <w:lang w:val="en-US"/>
        </w:rPr>
      </w:pPr>
      <w:r w:rsidRPr="00FC685E">
        <w:rPr>
          <w:rFonts w:ascii="Times New Roman" w:hAnsi="Times New Roman" w:cs="Times New Roman"/>
          <w:bCs/>
          <w:lang w:val="en-US"/>
        </w:rPr>
        <w:t xml:space="preserve">CLSI. Methods for Broth Dilution Susceptibility Testing of Bacteria Isolated From Aquatic Animals; Approved Guideline - Second Edition. CLSI document VET04-A2. Wayne, PA: Clinical and Laboratory Standards Institute; 2014. </w:t>
      </w:r>
    </w:p>
    <w:p w14:paraId="311C94C1" w14:textId="77777777" w:rsidR="00FC685E" w:rsidRPr="00FC685E" w:rsidRDefault="00FC685E" w:rsidP="00FC685E">
      <w:pPr>
        <w:pStyle w:val="af0"/>
        <w:numPr>
          <w:ilvl w:val="0"/>
          <w:numId w:val="4"/>
        </w:numPr>
        <w:shd w:val="clear" w:color="auto" w:fill="FFFFFF"/>
        <w:ind w:left="57" w:firstLine="0"/>
        <w:jc w:val="both"/>
        <w:rPr>
          <w:rFonts w:ascii="Times New Roman" w:hAnsi="Times New Roman" w:cs="Times New Roman"/>
          <w:bCs/>
          <w:lang w:val="en-US"/>
        </w:rPr>
      </w:pPr>
      <w:r w:rsidRPr="00FC685E">
        <w:rPr>
          <w:rFonts w:ascii="Times New Roman" w:hAnsi="Times New Roman" w:cs="Times New Roman"/>
          <w:bCs/>
          <w:lang w:val="en-US"/>
        </w:rPr>
        <w:t xml:space="preserve">CLSI. Methods for Antimicrobial Susceptibility Testing of Infrequently Isolated or Fastidious Bacteria Isolated </w:t>
      </w:r>
      <w:proofErr w:type="gramStart"/>
      <w:r w:rsidRPr="00FC685E">
        <w:rPr>
          <w:rFonts w:ascii="Times New Roman" w:hAnsi="Times New Roman" w:cs="Times New Roman"/>
          <w:bCs/>
          <w:lang w:val="en-US"/>
        </w:rPr>
        <w:t>From</w:t>
      </w:r>
      <w:proofErr w:type="gramEnd"/>
      <w:r w:rsidRPr="00FC685E">
        <w:rPr>
          <w:rFonts w:ascii="Times New Roman" w:hAnsi="Times New Roman" w:cs="Times New Roman"/>
          <w:bCs/>
          <w:lang w:val="en-US"/>
        </w:rPr>
        <w:t xml:space="preserve"> </w:t>
      </w:r>
      <w:r w:rsidRPr="00FC685E">
        <w:rPr>
          <w:rFonts w:ascii="Times New Roman" w:hAnsi="Times New Roman" w:cs="Times New Roman"/>
          <w:bCs/>
          <w:lang w:val="en-US"/>
        </w:rPr>
        <w:lastRenderedPageBreak/>
        <w:t xml:space="preserve">Animals; 1st ed. CLSI supplement VET06. Wayne, PA: Clinical and Laboratory Standards Institute; 2017. </w:t>
      </w:r>
    </w:p>
    <w:p w14:paraId="3083726D" w14:textId="77777777" w:rsidR="00FC685E" w:rsidRPr="00FC685E" w:rsidRDefault="00FC685E" w:rsidP="00FC685E">
      <w:pPr>
        <w:pStyle w:val="af0"/>
        <w:numPr>
          <w:ilvl w:val="0"/>
          <w:numId w:val="4"/>
        </w:numPr>
        <w:shd w:val="clear" w:color="auto" w:fill="FFFFFF"/>
        <w:ind w:left="57" w:firstLine="0"/>
        <w:jc w:val="both"/>
        <w:rPr>
          <w:rFonts w:ascii="Times New Roman" w:hAnsi="Times New Roman" w:cs="Times New Roman"/>
          <w:bCs/>
        </w:rPr>
      </w:pPr>
      <w:r w:rsidRPr="00FC685E">
        <w:rPr>
          <w:rFonts w:ascii="Times New Roman" w:hAnsi="Times New Roman" w:cs="Times New Roman"/>
          <w:bCs/>
          <w:lang w:val="en-US"/>
        </w:rPr>
        <w:t xml:space="preserve">The European Committee on Antimicrobial Susceptibility Testing. Breakpoint tables for interpretation of MICs and zone diameters. </w:t>
      </w:r>
      <w:proofErr w:type="spellStart"/>
      <w:r w:rsidRPr="00FC685E">
        <w:rPr>
          <w:rFonts w:ascii="Times New Roman" w:hAnsi="Times New Roman" w:cs="Times New Roman"/>
          <w:bCs/>
        </w:rPr>
        <w:t>Version</w:t>
      </w:r>
      <w:proofErr w:type="spellEnd"/>
      <w:r w:rsidRPr="00FC685E">
        <w:rPr>
          <w:rFonts w:ascii="Times New Roman" w:hAnsi="Times New Roman" w:cs="Times New Roman"/>
          <w:bCs/>
        </w:rPr>
        <w:t xml:space="preserve"> 8.1, 2018. http://www.eucast.org </w:t>
      </w:r>
    </w:p>
    <w:p w14:paraId="3DC98FEC" w14:textId="77777777" w:rsidR="00FC685E" w:rsidRPr="00FC685E" w:rsidRDefault="00FC685E" w:rsidP="00FC685E">
      <w:pPr>
        <w:pStyle w:val="af0"/>
        <w:numPr>
          <w:ilvl w:val="0"/>
          <w:numId w:val="4"/>
        </w:numPr>
        <w:shd w:val="clear" w:color="auto" w:fill="FFFFFF"/>
        <w:ind w:left="57" w:firstLine="0"/>
        <w:jc w:val="both"/>
        <w:rPr>
          <w:rFonts w:ascii="Times New Roman" w:hAnsi="Times New Roman" w:cs="Times New Roman"/>
          <w:bCs/>
        </w:rPr>
      </w:pPr>
      <w:r w:rsidRPr="00FC685E">
        <w:rPr>
          <w:rFonts w:ascii="Times New Roman" w:hAnsi="Times New Roman" w:cs="Times New Roman"/>
          <w:bCs/>
          <w:lang w:val="en-US"/>
        </w:rPr>
        <w:t xml:space="preserve">The European Committee on Antimicrobial Susceptibility Testing. Routine and extended internal quality control for MIC determination and disk diffusion as recommended by EUCAST. </w:t>
      </w:r>
      <w:proofErr w:type="spellStart"/>
      <w:r w:rsidRPr="00FC685E">
        <w:rPr>
          <w:rFonts w:ascii="Times New Roman" w:hAnsi="Times New Roman" w:cs="Times New Roman"/>
          <w:bCs/>
        </w:rPr>
        <w:t>Version</w:t>
      </w:r>
      <w:proofErr w:type="spellEnd"/>
      <w:r w:rsidRPr="00FC685E">
        <w:rPr>
          <w:rFonts w:ascii="Times New Roman" w:hAnsi="Times New Roman" w:cs="Times New Roman"/>
          <w:bCs/>
        </w:rPr>
        <w:t xml:space="preserve"> 8.0, 2018. http://www.eucast.org </w:t>
      </w:r>
    </w:p>
    <w:p w14:paraId="78A31FC8" w14:textId="77777777" w:rsidR="00FC685E" w:rsidRPr="00FC685E" w:rsidRDefault="00FC685E" w:rsidP="00FC685E">
      <w:pPr>
        <w:pStyle w:val="af0"/>
        <w:numPr>
          <w:ilvl w:val="0"/>
          <w:numId w:val="4"/>
        </w:numPr>
        <w:shd w:val="clear" w:color="auto" w:fill="FFFFFF"/>
        <w:ind w:left="57" w:firstLine="0"/>
        <w:jc w:val="both"/>
        <w:rPr>
          <w:rFonts w:ascii="Times New Roman" w:hAnsi="Times New Roman" w:cs="Times New Roman"/>
          <w:bCs/>
        </w:rPr>
      </w:pPr>
      <w:r w:rsidRPr="00FC685E">
        <w:rPr>
          <w:rFonts w:ascii="Times New Roman" w:hAnsi="Times New Roman" w:cs="Times New Roman"/>
          <w:bCs/>
          <w:lang w:val="en-US"/>
        </w:rPr>
        <w:t xml:space="preserve">The European Committee on Antimicrobial Susceptibility Testing. Antifungal Agents. Breakpoint tables for interpretation of MICs. </w:t>
      </w:r>
      <w:proofErr w:type="spellStart"/>
      <w:r w:rsidRPr="00FC685E">
        <w:rPr>
          <w:rFonts w:ascii="Times New Roman" w:hAnsi="Times New Roman" w:cs="Times New Roman"/>
          <w:bCs/>
        </w:rPr>
        <w:t>Version</w:t>
      </w:r>
      <w:proofErr w:type="spellEnd"/>
      <w:r w:rsidRPr="00FC685E">
        <w:rPr>
          <w:rFonts w:ascii="Times New Roman" w:hAnsi="Times New Roman" w:cs="Times New Roman"/>
          <w:bCs/>
        </w:rPr>
        <w:t xml:space="preserve"> 9.0, 2018. http://www.eucast.org </w:t>
      </w:r>
    </w:p>
    <w:p w14:paraId="25072DB3" w14:textId="77777777" w:rsidR="00FC685E" w:rsidRPr="00FC685E" w:rsidRDefault="00FC685E" w:rsidP="00FC685E">
      <w:pPr>
        <w:pStyle w:val="af0"/>
        <w:numPr>
          <w:ilvl w:val="0"/>
          <w:numId w:val="4"/>
        </w:numPr>
        <w:shd w:val="clear" w:color="auto" w:fill="FFFFFF"/>
        <w:ind w:left="57" w:firstLine="0"/>
        <w:jc w:val="both"/>
        <w:rPr>
          <w:rFonts w:ascii="Times New Roman" w:hAnsi="Times New Roman" w:cs="Times New Roman"/>
          <w:bCs/>
        </w:rPr>
      </w:pPr>
      <w:proofErr w:type="spellStart"/>
      <w:r w:rsidRPr="00FC685E">
        <w:rPr>
          <w:rFonts w:ascii="Times New Roman" w:hAnsi="Times New Roman" w:cs="Times New Roman"/>
          <w:bCs/>
          <w:lang w:val="en-US"/>
        </w:rPr>
        <w:t>Savini</w:t>
      </w:r>
      <w:proofErr w:type="spellEnd"/>
      <w:r w:rsidRPr="00FC685E">
        <w:rPr>
          <w:rFonts w:ascii="Times New Roman" w:hAnsi="Times New Roman" w:cs="Times New Roman"/>
          <w:bCs/>
          <w:lang w:val="en-US"/>
        </w:rPr>
        <w:t xml:space="preserve">, V. et al. (2016). </w:t>
      </w:r>
      <w:proofErr w:type="spellStart"/>
      <w:r w:rsidRPr="00FC685E">
        <w:rPr>
          <w:rFonts w:ascii="Times New Roman" w:hAnsi="Times New Roman" w:cs="Times New Roman"/>
          <w:bCs/>
          <w:lang w:val="en-US"/>
        </w:rPr>
        <w:t>Daptomycin</w:t>
      </w:r>
      <w:proofErr w:type="spellEnd"/>
      <w:r w:rsidRPr="00FC685E">
        <w:rPr>
          <w:rFonts w:ascii="Times New Roman" w:hAnsi="Times New Roman" w:cs="Times New Roman"/>
          <w:bCs/>
          <w:lang w:val="en-US"/>
        </w:rPr>
        <w:t xml:space="preserve">-resistant Staphylococcus </w:t>
      </w:r>
      <w:proofErr w:type="spellStart"/>
      <w:r w:rsidRPr="00FC685E">
        <w:rPr>
          <w:rFonts w:ascii="Times New Roman" w:hAnsi="Times New Roman" w:cs="Times New Roman"/>
          <w:bCs/>
          <w:lang w:val="en-US"/>
        </w:rPr>
        <w:t>pettenkoferi</w:t>
      </w:r>
      <w:proofErr w:type="spellEnd"/>
      <w:r w:rsidRPr="00FC685E">
        <w:rPr>
          <w:rFonts w:ascii="Times New Roman" w:hAnsi="Times New Roman" w:cs="Times New Roman"/>
          <w:bCs/>
          <w:lang w:val="en-US"/>
        </w:rPr>
        <w:t xml:space="preserve"> of human origin. </w:t>
      </w:r>
      <w:proofErr w:type="spellStart"/>
      <w:r w:rsidRPr="00FC685E">
        <w:rPr>
          <w:rFonts w:ascii="Times New Roman" w:hAnsi="Times New Roman" w:cs="Times New Roman"/>
          <w:bCs/>
        </w:rPr>
        <w:t>Acta</w:t>
      </w:r>
      <w:proofErr w:type="spellEnd"/>
      <w:r w:rsidRPr="00FC685E">
        <w:rPr>
          <w:rFonts w:ascii="Times New Roman" w:hAnsi="Times New Roman" w:cs="Times New Roman"/>
          <w:bCs/>
        </w:rPr>
        <w:t xml:space="preserve"> </w:t>
      </w:r>
      <w:proofErr w:type="spellStart"/>
      <w:r w:rsidRPr="00FC685E">
        <w:rPr>
          <w:rFonts w:ascii="Times New Roman" w:hAnsi="Times New Roman" w:cs="Times New Roman"/>
          <w:bCs/>
        </w:rPr>
        <w:t>Biochim</w:t>
      </w:r>
      <w:proofErr w:type="spellEnd"/>
      <w:r w:rsidRPr="00FC685E">
        <w:rPr>
          <w:rFonts w:ascii="Times New Roman" w:hAnsi="Times New Roman" w:cs="Times New Roman"/>
          <w:bCs/>
        </w:rPr>
        <w:t xml:space="preserve"> </w:t>
      </w:r>
      <w:proofErr w:type="spellStart"/>
      <w:r w:rsidRPr="00FC685E">
        <w:rPr>
          <w:rFonts w:ascii="Times New Roman" w:hAnsi="Times New Roman" w:cs="Times New Roman"/>
          <w:bCs/>
        </w:rPr>
        <w:t>Pol</w:t>
      </w:r>
      <w:proofErr w:type="spellEnd"/>
      <w:r w:rsidRPr="00FC685E">
        <w:rPr>
          <w:rFonts w:ascii="Times New Roman" w:hAnsi="Times New Roman" w:cs="Times New Roman"/>
          <w:bCs/>
        </w:rPr>
        <w:t xml:space="preserve">; 63(2): 297-301. </w:t>
      </w:r>
    </w:p>
    <w:p w14:paraId="1F70F130" w14:textId="77777777" w:rsidR="00FC685E" w:rsidRPr="00FC685E" w:rsidRDefault="00FC685E" w:rsidP="00FC685E">
      <w:pPr>
        <w:pStyle w:val="af0"/>
        <w:numPr>
          <w:ilvl w:val="0"/>
          <w:numId w:val="4"/>
        </w:numPr>
        <w:shd w:val="clear" w:color="auto" w:fill="FFFFFF"/>
        <w:ind w:left="57" w:firstLine="0"/>
        <w:jc w:val="both"/>
        <w:rPr>
          <w:rFonts w:ascii="Times New Roman" w:hAnsi="Times New Roman" w:cs="Times New Roman"/>
          <w:bCs/>
        </w:rPr>
      </w:pPr>
      <w:proofErr w:type="spellStart"/>
      <w:r w:rsidRPr="00FC685E">
        <w:rPr>
          <w:rFonts w:ascii="Times New Roman" w:hAnsi="Times New Roman" w:cs="Times New Roman"/>
          <w:bCs/>
          <w:lang w:val="en-US"/>
        </w:rPr>
        <w:t>Koeth</w:t>
      </w:r>
      <w:proofErr w:type="spellEnd"/>
      <w:r w:rsidRPr="00FC685E">
        <w:rPr>
          <w:rFonts w:ascii="Times New Roman" w:hAnsi="Times New Roman" w:cs="Times New Roman"/>
          <w:bCs/>
          <w:lang w:val="en-US"/>
        </w:rPr>
        <w:t xml:space="preserve">, L. M. et al. (2016). Evaluation of </w:t>
      </w:r>
      <w:proofErr w:type="spellStart"/>
      <w:r w:rsidRPr="00FC685E">
        <w:rPr>
          <w:rFonts w:ascii="Times New Roman" w:hAnsi="Times New Roman" w:cs="Times New Roman"/>
          <w:bCs/>
          <w:lang w:val="en-US"/>
        </w:rPr>
        <w:t>Ceftolozane-Tazobactam</w:t>
      </w:r>
      <w:proofErr w:type="spellEnd"/>
      <w:r w:rsidRPr="00FC685E">
        <w:rPr>
          <w:rFonts w:ascii="Times New Roman" w:hAnsi="Times New Roman" w:cs="Times New Roman"/>
          <w:bCs/>
          <w:lang w:val="en-US"/>
        </w:rPr>
        <w:t xml:space="preserve"> MIC Test Strip Compared to Broth Microdilution MIC for Enterobacteriaceae and Pseudomonas aeruginosa. </w:t>
      </w:r>
      <w:r w:rsidRPr="00FC685E">
        <w:rPr>
          <w:rFonts w:ascii="Times New Roman" w:hAnsi="Times New Roman" w:cs="Times New Roman"/>
          <w:bCs/>
        </w:rPr>
        <w:t xml:space="preserve">ASM </w:t>
      </w:r>
      <w:proofErr w:type="spellStart"/>
      <w:r w:rsidRPr="00FC685E">
        <w:rPr>
          <w:rFonts w:ascii="Times New Roman" w:hAnsi="Times New Roman" w:cs="Times New Roman"/>
          <w:bCs/>
        </w:rPr>
        <w:t>Microbe</w:t>
      </w:r>
      <w:proofErr w:type="spellEnd"/>
      <w:r w:rsidRPr="00FC685E">
        <w:rPr>
          <w:rFonts w:ascii="Times New Roman" w:hAnsi="Times New Roman" w:cs="Times New Roman"/>
          <w:bCs/>
        </w:rPr>
        <w:t xml:space="preserve"> </w:t>
      </w:r>
      <w:proofErr w:type="spellStart"/>
      <w:r w:rsidRPr="00FC685E">
        <w:rPr>
          <w:rFonts w:ascii="Times New Roman" w:hAnsi="Times New Roman" w:cs="Times New Roman"/>
          <w:bCs/>
        </w:rPr>
        <w:t>poster</w:t>
      </w:r>
      <w:proofErr w:type="spellEnd"/>
      <w:r w:rsidRPr="00FC685E">
        <w:rPr>
          <w:rFonts w:ascii="Times New Roman" w:hAnsi="Times New Roman" w:cs="Times New Roman"/>
          <w:bCs/>
        </w:rPr>
        <w:t xml:space="preserve">. </w:t>
      </w:r>
    </w:p>
    <w:p w14:paraId="4AE18B04" w14:textId="77777777" w:rsidR="00FC685E" w:rsidRPr="00FC685E" w:rsidRDefault="00FC685E" w:rsidP="00FC685E">
      <w:pPr>
        <w:pStyle w:val="af0"/>
        <w:numPr>
          <w:ilvl w:val="0"/>
          <w:numId w:val="4"/>
        </w:numPr>
        <w:shd w:val="clear" w:color="auto" w:fill="FFFFFF"/>
        <w:ind w:left="57" w:firstLine="0"/>
        <w:jc w:val="both"/>
        <w:rPr>
          <w:rFonts w:ascii="Times New Roman" w:hAnsi="Times New Roman" w:cs="Times New Roman"/>
          <w:bCs/>
        </w:rPr>
      </w:pPr>
      <w:proofErr w:type="spellStart"/>
      <w:r w:rsidRPr="00FC685E">
        <w:rPr>
          <w:rFonts w:ascii="Times New Roman" w:hAnsi="Times New Roman" w:cs="Times New Roman"/>
          <w:bCs/>
          <w:lang w:val="en-US"/>
        </w:rPr>
        <w:t>Koeth</w:t>
      </w:r>
      <w:proofErr w:type="spellEnd"/>
      <w:r w:rsidRPr="00FC685E">
        <w:rPr>
          <w:rFonts w:ascii="Times New Roman" w:hAnsi="Times New Roman" w:cs="Times New Roman"/>
          <w:bCs/>
          <w:lang w:val="en-US"/>
        </w:rPr>
        <w:t xml:space="preserve">, L. M. et al. (2016). Multi-Site Evaluation of Dalbavancin and Vancomycin MIC Test Strip Compared To Broth Microdilution MICs. </w:t>
      </w:r>
      <w:r w:rsidRPr="00FC685E">
        <w:rPr>
          <w:rFonts w:ascii="Times New Roman" w:hAnsi="Times New Roman" w:cs="Times New Roman"/>
          <w:bCs/>
        </w:rPr>
        <w:t xml:space="preserve">ASM </w:t>
      </w:r>
      <w:proofErr w:type="spellStart"/>
      <w:r w:rsidRPr="00FC685E">
        <w:rPr>
          <w:rFonts w:ascii="Times New Roman" w:hAnsi="Times New Roman" w:cs="Times New Roman"/>
          <w:bCs/>
        </w:rPr>
        <w:t>Microbe</w:t>
      </w:r>
      <w:proofErr w:type="spellEnd"/>
      <w:r w:rsidRPr="00FC685E">
        <w:rPr>
          <w:rFonts w:ascii="Times New Roman" w:hAnsi="Times New Roman" w:cs="Times New Roman"/>
          <w:bCs/>
        </w:rPr>
        <w:t xml:space="preserve"> </w:t>
      </w:r>
      <w:proofErr w:type="spellStart"/>
      <w:r w:rsidRPr="00FC685E">
        <w:rPr>
          <w:rFonts w:ascii="Times New Roman" w:hAnsi="Times New Roman" w:cs="Times New Roman"/>
          <w:bCs/>
        </w:rPr>
        <w:t>poster</w:t>
      </w:r>
      <w:proofErr w:type="spellEnd"/>
      <w:r w:rsidRPr="00FC685E">
        <w:rPr>
          <w:rFonts w:ascii="Times New Roman" w:hAnsi="Times New Roman" w:cs="Times New Roman"/>
          <w:bCs/>
        </w:rPr>
        <w:t xml:space="preserve">. </w:t>
      </w:r>
    </w:p>
    <w:p w14:paraId="499EE45B" w14:textId="77777777" w:rsidR="00FC685E" w:rsidRPr="00FC685E" w:rsidRDefault="00FC685E" w:rsidP="00FC685E">
      <w:pPr>
        <w:pStyle w:val="af0"/>
        <w:numPr>
          <w:ilvl w:val="0"/>
          <w:numId w:val="4"/>
        </w:numPr>
        <w:shd w:val="clear" w:color="auto" w:fill="FFFFFF"/>
        <w:ind w:left="57" w:firstLine="0"/>
        <w:jc w:val="both"/>
        <w:rPr>
          <w:rFonts w:ascii="Times New Roman" w:hAnsi="Times New Roman" w:cs="Times New Roman"/>
          <w:bCs/>
        </w:rPr>
      </w:pPr>
      <w:proofErr w:type="spellStart"/>
      <w:r w:rsidRPr="00FC685E">
        <w:rPr>
          <w:rFonts w:ascii="Times New Roman" w:hAnsi="Times New Roman" w:cs="Times New Roman"/>
          <w:bCs/>
          <w:lang w:val="en-US"/>
        </w:rPr>
        <w:t>Carretto</w:t>
      </w:r>
      <w:proofErr w:type="spellEnd"/>
      <w:r w:rsidRPr="00FC685E">
        <w:rPr>
          <w:rFonts w:ascii="Times New Roman" w:hAnsi="Times New Roman" w:cs="Times New Roman"/>
          <w:bCs/>
          <w:lang w:val="en-US"/>
        </w:rPr>
        <w:t xml:space="preserve">, E. et al. (2016). Multicentric evaluation of the reliability and the reproducibility of synergy testing using the MIC test strip - synergy application system (MTS-SASTM). </w:t>
      </w:r>
      <w:r w:rsidRPr="00FC685E">
        <w:rPr>
          <w:rFonts w:ascii="Times New Roman" w:hAnsi="Times New Roman" w:cs="Times New Roman"/>
          <w:bCs/>
        </w:rPr>
        <w:t xml:space="preserve">ECCMID </w:t>
      </w:r>
      <w:proofErr w:type="spellStart"/>
      <w:r w:rsidRPr="00FC685E">
        <w:rPr>
          <w:rFonts w:ascii="Times New Roman" w:hAnsi="Times New Roman" w:cs="Times New Roman"/>
          <w:bCs/>
        </w:rPr>
        <w:t>poster</w:t>
      </w:r>
      <w:proofErr w:type="spellEnd"/>
      <w:r w:rsidRPr="00FC685E">
        <w:rPr>
          <w:rFonts w:ascii="Times New Roman" w:hAnsi="Times New Roman" w:cs="Times New Roman"/>
          <w:bCs/>
        </w:rPr>
        <w:t xml:space="preserve"> 1009 </w:t>
      </w:r>
    </w:p>
    <w:p w14:paraId="6FAB50F8" w14:textId="77777777" w:rsidR="00FC685E" w:rsidRPr="00F87706" w:rsidRDefault="00FC685E" w:rsidP="00FC685E">
      <w:pPr>
        <w:pStyle w:val="af0"/>
        <w:numPr>
          <w:ilvl w:val="0"/>
          <w:numId w:val="4"/>
        </w:numPr>
        <w:shd w:val="clear" w:color="auto" w:fill="FFFFFF"/>
        <w:ind w:left="57" w:firstLine="0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FC685E">
        <w:rPr>
          <w:rFonts w:ascii="Times New Roman" w:hAnsi="Times New Roman" w:cs="Times New Roman"/>
          <w:bCs/>
          <w:lang w:val="en-US"/>
        </w:rPr>
        <w:t>Koeth</w:t>
      </w:r>
      <w:proofErr w:type="spellEnd"/>
      <w:r w:rsidRPr="00FC685E">
        <w:rPr>
          <w:rFonts w:ascii="Times New Roman" w:hAnsi="Times New Roman" w:cs="Times New Roman"/>
          <w:bCs/>
          <w:lang w:val="en-US"/>
        </w:rPr>
        <w:t xml:space="preserve">, L. M. et al. (2015) Evaluation of Dalbavancin MIC Test Strip (MTS) Compared to Broth Microdilution MIC for Relevant Gram Positive Isolates. </w:t>
      </w:r>
      <w:r w:rsidRPr="00F87706">
        <w:rPr>
          <w:rFonts w:ascii="Times New Roman" w:hAnsi="Times New Roman" w:cs="Times New Roman"/>
          <w:bCs/>
          <w:lang w:val="en-US"/>
        </w:rPr>
        <w:t xml:space="preserve">ICAAC poster D-1138. </w:t>
      </w:r>
    </w:p>
    <w:p w14:paraId="1A4E391A" w14:textId="77777777" w:rsidR="00FC685E" w:rsidRPr="00FC685E" w:rsidRDefault="00FC685E" w:rsidP="00FC685E">
      <w:pPr>
        <w:pStyle w:val="af0"/>
        <w:numPr>
          <w:ilvl w:val="0"/>
          <w:numId w:val="4"/>
        </w:numPr>
        <w:shd w:val="clear" w:color="auto" w:fill="FFFFFF"/>
        <w:ind w:left="57" w:firstLine="0"/>
        <w:jc w:val="both"/>
        <w:rPr>
          <w:rFonts w:ascii="Times New Roman" w:hAnsi="Times New Roman" w:cs="Times New Roman"/>
          <w:bCs/>
        </w:rPr>
      </w:pPr>
      <w:proofErr w:type="spellStart"/>
      <w:r w:rsidRPr="00FC685E">
        <w:rPr>
          <w:rFonts w:ascii="Times New Roman" w:hAnsi="Times New Roman" w:cs="Times New Roman"/>
          <w:bCs/>
          <w:lang w:val="en-US"/>
        </w:rPr>
        <w:t>Savini</w:t>
      </w:r>
      <w:proofErr w:type="spellEnd"/>
      <w:r w:rsidRPr="00FC685E">
        <w:rPr>
          <w:rFonts w:ascii="Times New Roman" w:hAnsi="Times New Roman" w:cs="Times New Roman"/>
          <w:bCs/>
          <w:lang w:val="en-US"/>
        </w:rPr>
        <w:t xml:space="preserve">, V. et al. (2014). Liofilchem® Chromatic VRE and vancomycin MIC Test Strip detected </w:t>
      </w:r>
      <w:proofErr w:type="spellStart"/>
      <w:r w:rsidRPr="00FC685E">
        <w:rPr>
          <w:rFonts w:ascii="Times New Roman" w:hAnsi="Times New Roman" w:cs="Times New Roman"/>
          <w:bCs/>
          <w:lang w:val="en-US"/>
        </w:rPr>
        <w:t>glycopeptide</w:t>
      </w:r>
      <w:proofErr w:type="spellEnd"/>
      <w:r w:rsidRPr="00FC685E">
        <w:rPr>
          <w:rFonts w:ascii="Times New Roman" w:hAnsi="Times New Roman" w:cs="Times New Roman"/>
          <w:bCs/>
          <w:lang w:val="en-US"/>
        </w:rPr>
        <w:t xml:space="preserve"> resistance in a </w:t>
      </w:r>
      <w:proofErr w:type="spellStart"/>
      <w:r w:rsidRPr="00FC685E">
        <w:rPr>
          <w:rFonts w:ascii="Times New Roman" w:hAnsi="Times New Roman" w:cs="Times New Roman"/>
          <w:bCs/>
          <w:lang w:val="en-US"/>
        </w:rPr>
        <w:t>vanB</w:t>
      </w:r>
      <w:proofErr w:type="spellEnd"/>
      <w:r w:rsidRPr="00FC685E">
        <w:rPr>
          <w:rFonts w:ascii="Times New Roman" w:hAnsi="Times New Roman" w:cs="Times New Roman"/>
          <w:bCs/>
          <w:lang w:val="en-US"/>
        </w:rPr>
        <w:t xml:space="preserve"> neonatal Enterococcus </w:t>
      </w:r>
      <w:proofErr w:type="spellStart"/>
      <w:r w:rsidRPr="00FC685E">
        <w:rPr>
          <w:rFonts w:ascii="Times New Roman" w:hAnsi="Times New Roman" w:cs="Times New Roman"/>
          <w:bCs/>
          <w:lang w:val="en-US"/>
        </w:rPr>
        <w:t>faecium</w:t>
      </w:r>
      <w:proofErr w:type="spellEnd"/>
      <w:r w:rsidRPr="00FC685E">
        <w:rPr>
          <w:rFonts w:ascii="Times New Roman" w:hAnsi="Times New Roman" w:cs="Times New Roman"/>
          <w:bCs/>
          <w:lang w:val="en-US"/>
        </w:rPr>
        <w:t xml:space="preserve"> isolate showing alternate vancomycin susceptibility and resistance with </w:t>
      </w:r>
      <w:proofErr w:type="spellStart"/>
      <w:r w:rsidRPr="00FC685E">
        <w:rPr>
          <w:rFonts w:ascii="Times New Roman" w:hAnsi="Times New Roman" w:cs="Times New Roman"/>
          <w:bCs/>
          <w:lang w:val="en-US"/>
        </w:rPr>
        <w:t>bioMérieux</w:t>
      </w:r>
      <w:proofErr w:type="spellEnd"/>
      <w:r w:rsidRPr="00FC685E">
        <w:rPr>
          <w:rFonts w:ascii="Times New Roman" w:hAnsi="Times New Roman" w:cs="Times New Roman"/>
          <w:bCs/>
          <w:lang w:val="en-US"/>
        </w:rPr>
        <w:t xml:space="preserve"> Vitek2. </w:t>
      </w:r>
      <w:proofErr w:type="spellStart"/>
      <w:r w:rsidRPr="00FC685E">
        <w:rPr>
          <w:rFonts w:ascii="Times New Roman" w:hAnsi="Times New Roman" w:cs="Times New Roman"/>
          <w:bCs/>
        </w:rPr>
        <w:t>Int</w:t>
      </w:r>
      <w:proofErr w:type="spellEnd"/>
      <w:r w:rsidRPr="00FC685E">
        <w:rPr>
          <w:rFonts w:ascii="Times New Roman" w:hAnsi="Times New Roman" w:cs="Times New Roman"/>
          <w:bCs/>
        </w:rPr>
        <w:t xml:space="preserve"> J </w:t>
      </w:r>
      <w:proofErr w:type="spellStart"/>
      <w:r w:rsidRPr="00FC685E">
        <w:rPr>
          <w:rFonts w:ascii="Times New Roman" w:hAnsi="Times New Roman" w:cs="Times New Roman"/>
          <w:bCs/>
        </w:rPr>
        <w:t>Clin</w:t>
      </w:r>
      <w:proofErr w:type="spellEnd"/>
      <w:r w:rsidRPr="00FC685E">
        <w:rPr>
          <w:rFonts w:ascii="Times New Roman" w:hAnsi="Times New Roman" w:cs="Times New Roman"/>
          <w:bCs/>
        </w:rPr>
        <w:t xml:space="preserve"> </w:t>
      </w:r>
      <w:proofErr w:type="spellStart"/>
      <w:r w:rsidRPr="00FC685E">
        <w:rPr>
          <w:rFonts w:ascii="Times New Roman" w:hAnsi="Times New Roman" w:cs="Times New Roman"/>
          <w:bCs/>
        </w:rPr>
        <w:t>Exp</w:t>
      </w:r>
      <w:proofErr w:type="spellEnd"/>
      <w:r w:rsidRPr="00FC685E">
        <w:rPr>
          <w:rFonts w:ascii="Times New Roman" w:hAnsi="Times New Roman" w:cs="Times New Roman"/>
          <w:bCs/>
        </w:rPr>
        <w:t xml:space="preserve"> </w:t>
      </w:r>
      <w:proofErr w:type="spellStart"/>
      <w:r w:rsidRPr="00FC685E">
        <w:rPr>
          <w:rFonts w:ascii="Times New Roman" w:hAnsi="Times New Roman" w:cs="Times New Roman"/>
          <w:bCs/>
        </w:rPr>
        <w:t>Pathol</w:t>
      </w:r>
      <w:proofErr w:type="spellEnd"/>
      <w:r w:rsidRPr="00FC685E">
        <w:rPr>
          <w:rFonts w:ascii="Times New Roman" w:hAnsi="Times New Roman" w:cs="Times New Roman"/>
          <w:bCs/>
        </w:rPr>
        <w:t xml:space="preserve">; 7(9):6274-6277. </w:t>
      </w:r>
    </w:p>
    <w:p w14:paraId="45F1496D" w14:textId="77777777" w:rsidR="00FC685E" w:rsidRPr="00F87706" w:rsidRDefault="00FC685E" w:rsidP="00FC685E">
      <w:pPr>
        <w:pStyle w:val="af0"/>
        <w:numPr>
          <w:ilvl w:val="0"/>
          <w:numId w:val="4"/>
        </w:numPr>
        <w:shd w:val="clear" w:color="auto" w:fill="FFFFFF"/>
        <w:ind w:left="57" w:firstLine="0"/>
        <w:jc w:val="both"/>
        <w:rPr>
          <w:rFonts w:ascii="Times New Roman" w:hAnsi="Times New Roman" w:cs="Times New Roman"/>
          <w:bCs/>
          <w:lang w:val="en-US"/>
        </w:rPr>
      </w:pPr>
      <w:r w:rsidRPr="00FC685E">
        <w:rPr>
          <w:rFonts w:ascii="Times New Roman" w:hAnsi="Times New Roman" w:cs="Times New Roman"/>
          <w:bCs/>
          <w:lang w:val="en-US"/>
        </w:rPr>
        <w:t>Canton, R. et al. (2014).Determination of the sensitivity and specificity of the MIC Test Strips (MTS) mechanisms of detection against in-house methods for 644 multi-drug resistant (MDR) strains: a European multi-</w:t>
      </w:r>
      <w:proofErr w:type="spellStart"/>
      <w:r w:rsidRPr="00FC685E">
        <w:rPr>
          <w:rFonts w:ascii="Times New Roman" w:hAnsi="Times New Roman" w:cs="Times New Roman"/>
          <w:bCs/>
          <w:lang w:val="en-US"/>
        </w:rPr>
        <w:t>centre</w:t>
      </w:r>
      <w:proofErr w:type="spellEnd"/>
      <w:r w:rsidRPr="00FC685E">
        <w:rPr>
          <w:rFonts w:ascii="Times New Roman" w:hAnsi="Times New Roman" w:cs="Times New Roman"/>
          <w:bCs/>
          <w:lang w:val="en-US"/>
        </w:rPr>
        <w:t xml:space="preserve"> study. </w:t>
      </w:r>
      <w:r w:rsidRPr="00F87706">
        <w:rPr>
          <w:rFonts w:ascii="Times New Roman" w:hAnsi="Times New Roman" w:cs="Times New Roman"/>
          <w:bCs/>
          <w:lang w:val="en-US"/>
        </w:rPr>
        <w:t xml:space="preserve">ECCMID poster 1009. </w:t>
      </w:r>
    </w:p>
    <w:p w14:paraId="549AB02A" w14:textId="77777777" w:rsidR="00FC685E" w:rsidRPr="00FC685E" w:rsidRDefault="00FC685E" w:rsidP="00FC685E">
      <w:pPr>
        <w:pStyle w:val="af0"/>
        <w:numPr>
          <w:ilvl w:val="0"/>
          <w:numId w:val="4"/>
        </w:numPr>
        <w:shd w:val="clear" w:color="auto" w:fill="FFFFFF"/>
        <w:ind w:left="57" w:firstLine="0"/>
        <w:jc w:val="both"/>
        <w:rPr>
          <w:rFonts w:ascii="Times New Roman" w:hAnsi="Times New Roman" w:cs="Times New Roman"/>
          <w:bCs/>
        </w:rPr>
      </w:pPr>
      <w:proofErr w:type="spellStart"/>
      <w:r w:rsidRPr="00FC685E">
        <w:rPr>
          <w:rFonts w:ascii="Times New Roman" w:hAnsi="Times New Roman" w:cs="Times New Roman"/>
          <w:bCs/>
          <w:lang w:val="en-US"/>
        </w:rPr>
        <w:t>D'Humières</w:t>
      </w:r>
      <w:proofErr w:type="spellEnd"/>
      <w:r w:rsidRPr="00FC685E">
        <w:rPr>
          <w:rFonts w:ascii="Times New Roman" w:hAnsi="Times New Roman" w:cs="Times New Roman"/>
          <w:bCs/>
          <w:lang w:val="en-US"/>
        </w:rPr>
        <w:t xml:space="preserve">, C. et al (2014). Direct determination of antimicrobial susceptibility of Gram Negative Bacilli from respiratory samples on chromogenic agar plates with gradient antibiotic strips. </w:t>
      </w:r>
      <w:r w:rsidRPr="00FC685E">
        <w:rPr>
          <w:rFonts w:ascii="Times New Roman" w:hAnsi="Times New Roman" w:cs="Times New Roman"/>
          <w:bCs/>
        </w:rPr>
        <w:t xml:space="preserve">ECCMID </w:t>
      </w:r>
      <w:proofErr w:type="spellStart"/>
      <w:r w:rsidRPr="00FC685E">
        <w:rPr>
          <w:rFonts w:ascii="Times New Roman" w:hAnsi="Times New Roman" w:cs="Times New Roman"/>
          <w:bCs/>
        </w:rPr>
        <w:t>poster</w:t>
      </w:r>
      <w:proofErr w:type="spellEnd"/>
      <w:r w:rsidRPr="00FC685E">
        <w:rPr>
          <w:rFonts w:ascii="Times New Roman" w:hAnsi="Times New Roman" w:cs="Times New Roman"/>
          <w:bCs/>
        </w:rPr>
        <w:t xml:space="preserve"> 348. </w:t>
      </w:r>
    </w:p>
    <w:p w14:paraId="4D6525BB" w14:textId="77777777" w:rsidR="00FC685E" w:rsidRPr="00FC685E" w:rsidRDefault="00FC685E" w:rsidP="00FC685E">
      <w:pPr>
        <w:pStyle w:val="af0"/>
        <w:numPr>
          <w:ilvl w:val="0"/>
          <w:numId w:val="4"/>
        </w:numPr>
        <w:shd w:val="clear" w:color="auto" w:fill="FFFFFF"/>
        <w:ind w:left="57" w:firstLine="0"/>
        <w:jc w:val="both"/>
        <w:rPr>
          <w:rFonts w:ascii="Times New Roman" w:hAnsi="Times New Roman" w:cs="Times New Roman"/>
          <w:bCs/>
        </w:rPr>
      </w:pPr>
      <w:r w:rsidRPr="00FC685E">
        <w:rPr>
          <w:rFonts w:ascii="Times New Roman" w:hAnsi="Times New Roman" w:cs="Times New Roman"/>
          <w:bCs/>
          <w:lang w:val="en-US"/>
        </w:rPr>
        <w:t xml:space="preserve">Tyrrell, J. and Walsh, T.R. (2014). Efficacy of </w:t>
      </w:r>
      <w:proofErr w:type="spellStart"/>
      <w:r w:rsidRPr="00FC685E">
        <w:rPr>
          <w:rFonts w:ascii="Times New Roman" w:hAnsi="Times New Roman" w:cs="Times New Roman"/>
          <w:bCs/>
          <w:lang w:val="en-US"/>
        </w:rPr>
        <w:t>Fosmidomycin</w:t>
      </w:r>
      <w:proofErr w:type="spellEnd"/>
      <w:r w:rsidRPr="00FC685E">
        <w:rPr>
          <w:rFonts w:ascii="Times New Roman" w:hAnsi="Times New Roman" w:cs="Times New Roman"/>
          <w:bCs/>
          <w:lang w:val="en-US"/>
        </w:rPr>
        <w:t xml:space="preserve"> alone and in combination with colistin, tigecycline and rifampicin against multi-drug resistant and extensively drug resistant Enterobacteriaceae. </w:t>
      </w:r>
      <w:r w:rsidRPr="00FC685E">
        <w:rPr>
          <w:rFonts w:ascii="Times New Roman" w:hAnsi="Times New Roman" w:cs="Times New Roman"/>
          <w:bCs/>
        </w:rPr>
        <w:t xml:space="preserve">ECCMID </w:t>
      </w:r>
      <w:proofErr w:type="spellStart"/>
      <w:r w:rsidRPr="00FC685E">
        <w:rPr>
          <w:rFonts w:ascii="Times New Roman" w:hAnsi="Times New Roman" w:cs="Times New Roman"/>
          <w:bCs/>
        </w:rPr>
        <w:t>poster</w:t>
      </w:r>
      <w:proofErr w:type="spellEnd"/>
      <w:r w:rsidRPr="00FC685E">
        <w:rPr>
          <w:rFonts w:ascii="Times New Roman" w:hAnsi="Times New Roman" w:cs="Times New Roman"/>
          <w:bCs/>
        </w:rPr>
        <w:t xml:space="preserve"> 235. </w:t>
      </w:r>
    </w:p>
    <w:p w14:paraId="3C65550B" w14:textId="77777777" w:rsidR="00FC685E" w:rsidRPr="00FC685E" w:rsidRDefault="00FC685E" w:rsidP="00FC685E">
      <w:pPr>
        <w:pStyle w:val="af0"/>
        <w:numPr>
          <w:ilvl w:val="0"/>
          <w:numId w:val="4"/>
        </w:numPr>
        <w:shd w:val="clear" w:color="auto" w:fill="FFFFFF"/>
        <w:ind w:left="57" w:firstLine="0"/>
        <w:jc w:val="both"/>
        <w:rPr>
          <w:rFonts w:ascii="Times New Roman" w:hAnsi="Times New Roman" w:cs="Times New Roman"/>
          <w:bCs/>
        </w:rPr>
      </w:pPr>
      <w:r w:rsidRPr="00FC685E">
        <w:rPr>
          <w:rFonts w:ascii="Times New Roman" w:hAnsi="Times New Roman" w:cs="Times New Roman"/>
          <w:bCs/>
          <w:lang w:val="en-US"/>
        </w:rPr>
        <w:t xml:space="preserve">Walsh, T. et al. (2013). Synergistic effects of rifampicin, nitrofurantoin, </w:t>
      </w:r>
      <w:proofErr w:type="spellStart"/>
      <w:r w:rsidRPr="00FC685E">
        <w:rPr>
          <w:rFonts w:ascii="Times New Roman" w:hAnsi="Times New Roman" w:cs="Times New Roman"/>
          <w:bCs/>
          <w:lang w:val="en-US"/>
        </w:rPr>
        <w:t>fosfomycin</w:t>
      </w:r>
      <w:proofErr w:type="spellEnd"/>
      <w:r w:rsidRPr="00FC685E">
        <w:rPr>
          <w:rFonts w:ascii="Times New Roman" w:hAnsi="Times New Roman" w:cs="Times New Roman"/>
          <w:bCs/>
          <w:lang w:val="en-US"/>
        </w:rPr>
        <w:t xml:space="preserve"> and </w:t>
      </w:r>
      <w:proofErr w:type="spellStart"/>
      <w:r w:rsidRPr="00FC685E">
        <w:rPr>
          <w:rFonts w:ascii="Times New Roman" w:hAnsi="Times New Roman" w:cs="Times New Roman"/>
          <w:bCs/>
          <w:lang w:val="en-US"/>
        </w:rPr>
        <w:t>colistin</w:t>
      </w:r>
      <w:proofErr w:type="spellEnd"/>
      <w:r w:rsidRPr="00FC685E">
        <w:rPr>
          <w:rFonts w:ascii="Times New Roman" w:hAnsi="Times New Roman" w:cs="Times New Roman"/>
          <w:bCs/>
          <w:lang w:val="en-US"/>
        </w:rPr>
        <w:t xml:space="preserve"> against NDM-1 positive Klebsiella pneumoniae and Escherichia coli using the new MTS synergy method. </w:t>
      </w:r>
      <w:r w:rsidRPr="00FC685E">
        <w:rPr>
          <w:rFonts w:ascii="Times New Roman" w:hAnsi="Times New Roman" w:cs="Times New Roman"/>
          <w:bCs/>
        </w:rPr>
        <w:t xml:space="preserve">ECCMID </w:t>
      </w:r>
      <w:proofErr w:type="spellStart"/>
      <w:r w:rsidRPr="00FC685E">
        <w:rPr>
          <w:rFonts w:ascii="Times New Roman" w:hAnsi="Times New Roman" w:cs="Times New Roman"/>
          <w:bCs/>
        </w:rPr>
        <w:t>poster</w:t>
      </w:r>
      <w:proofErr w:type="spellEnd"/>
      <w:r w:rsidRPr="00FC685E">
        <w:rPr>
          <w:rFonts w:ascii="Times New Roman" w:hAnsi="Times New Roman" w:cs="Times New Roman"/>
          <w:bCs/>
        </w:rPr>
        <w:t xml:space="preserve"> 1553. </w:t>
      </w:r>
    </w:p>
    <w:p w14:paraId="3D6ABA1A" w14:textId="55AF4A5E" w:rsidR="00FC685E" w:rsidRPr="00FC685E" w:rsidRDefault="00FC685E" w:rsidP="00FC685E">
      <w:pPr>
        <w:pStyle w:val="af0"/>
        <w:numPr>
          <w:ilvl w:val="0"/>
          <w:numId w:val="4"/>
        </w:numPr>
        <w:shd w:val="clear" w:color="auto" w:fill="FFFFFF"/>
        <w:ind w:left="57" w:firstLine="0"/>
        <w:jc w:val="both"/>
        <w:rPr>
          <w:rFonts w:ascii="Times New Roman" w:hAnsi="Times New Roman" w:cs="Times New Roman"/>
          <w:bCs/>
        </w:rPr>
      </w:pPr>
      <w:r w:rsidRPr="00FC685E">
        <w:rPr>
          <w:rFonts w:ascii="Times New Roman" w:hAnsi="Times New Roman" w:cs="Times New Roman"/>
          <w:bCs/>
          <w:lang w:val="en-US"/>
        </w:rPr>
        <w:t xml:space="preserve">Walsh, T.R. et al. (2013). Evaluation of MIC Test Strips (MTS) gradient-diffusion system for susceptibility testing of NDM-1 positive Klebsiella pneumoniae and Escherichia coli. </w:t>
      </w:r>
      <w:r w:rsidRPr="00FC685E">
        <w:rPr>
          <w:rFonts w:ascii="Times New Roman" w:hAnsi="Times New Roman" w:cs="Times New Roman"/>
          <w:bCs/>
        </w:rPr>
        <w:t xml:space="preserve">ECCMID </w:t>
      </w:r>
      <w:proofErr w:type="spellStart"/>
      <w:r w:rsidRPr="00FC685E">
        <w:rPr>
          <w:rFonts w:ascii="Times New Roman" w:hAnsi="Times New Roman" w:cs="Times New Roman"/>
          <w:bCs/>
        </w:rPr>
        <w:t>poster</w:t>
      </w:r>
      <w:proofErr w:type="spellEnd"/>
      <w:r w:rsidRPr="00FC685E">
        <w:rPr>
          <w:rFonts w:ascii="Times New Roman" w:hAnsi="Times New Roman" w:cs="Times New Roman"/>
          <w:bCs/>
        </w:rPr>
        <w:t xml:space="preserve"> 1554.</w:t>
      </w:r>
    </w:p>
    <w:p w14:paraId="42725B06" w14:textId="77777777" w:rsidR="00FC685E" w:rsidRPr="00FC685E" w:rsidRDefault="00FC685E" w:rsidP="00FC685E">
      <w:pPr>
        <w:pStyle w:val="af0"/>
        <w:numPr>
          <w:ilvl w:val="0"/>
          <w:numId w:val="4"/>
        </w:numPr>
        <w:shd w:val="clear" w:color="auto" w:fill="FFFFFF"/>
        <w:ind w:left="57" w:firstLine="0"/>
        <w:jc w:val="both"/>
        <w:rPr>
          <w:rFonts w:ascii="Times New Roman" w:hAnsi="Times New Roman" w:cs="Times New Roman"/>
          <w:bCs/>
        </w:rPr>
      </w:pPr>
      <w:proofErr w:type="spellStart"/>
      <w:r w:rsidRPr="00FC685E">
        <w:rPr>
          <w:rFonts w:ascii="Times New Roman" w:hAnsi="Times New Roman" w:cs="Times New Roman"/>
          <w:bCs/>
          <w:lang w:val="en-US"/>
        </w:rPr>
        <w:t>Meletiadis</w:t>
      </w:r>
      <w:proofErr w:type="spellEnd"/>
      <w:r w:rsidRPr="00FC685E">
        <w:rPr>
          <w:rFonts w:ascii="Times New Roman" w:hAnsi="Times New Roman" w:cs="Times New Roman"/>
          <w:bCs/>
          <w:lang w:val="en-US"/>
        </w:rPr>
        <w:t xml:space="preserve">, J. et al. (2013). Evaluation of gradient concentration strips for in vitro combination testing of antifungal combinations against Candida spp. </w:t>
      </w:r>
      <w:r w:rsidRPr="00FC685E">
        <w:rPr>
          <w:rFonts w:ascii="Times New Roman" w:hAnsi="Times New Roman" w:cs="Times New Roman"/>
          <w:bCs/>
        </w:rPr>
        <w:t xml:space="preserve">ECCMID </w:t>
      </w:r>
      <w:proofErr w:type="spellStart"/>
      <w:r w:rsidRPr="00FC685E">
        <w:rPr>
          <w:rFonts w:ascii="Times New Roman" w:hAnsi="Times New Roman" w:cs="Times New Roman"/>
          <w:bCs/>
        </w:rPr>
        <w:t>poster</w:t>
      </w:r>
      <w:proofErr w:type="spellEnd"/>
      <w:r w:rsidRPr="00FC685E">
        <w:rPr>
          <w:rFonts w:ascii="Times New Roman" w:hAnsi="Times New Roman" w:cs="Times New Roman"/>
          <w:bCs/>
        </w:rPr>
        <w:t xml:space="preserve"> 976. </w:t>
      </w:r>
    </w:p>
    <w:p w14:paraId="381ADE61" w14:textId="77777777" w:rsidR="00FC685E" w:rsidRPr="00FC685E" w:rsidRDefault="00FC685E" w:rsidP="00FC685E">
      <w:pPr>
        <w:pStyle w:val="af0"/>
        <w:numPr>
          <w:ilvl w:val="0"/>
          <w:numId w:val="4"/>
        </w:numPr>
        <w:shd w:val="clear" w:color="auto" w:fill="FFFFFF"/>
        <w:ind w:left="57" w:firstLine="0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FC685E">
        <w:rPr>
          <w:rFonts w:ascii="Times New Roman" w:hAnsi="Times New Roman" w:cs="Times New Roman"/>
          <w:bCs/>
          <w:lang w:val="en-US"/>
        </w:rPr>
        <w:t>Meletiadis</w:t>
      </w:r>
      <w:proofErr w:type="spellEnd"/>
      <w:r w:rsidRPr="00FC685E">
        <w:rPr>
          <w:rFonts w:ascii="Times New Roman" w:hAnsi="Times New Roman" w:cs="Times New Roman"/>
          <w:bCs/>
          <w:lang w:val="en-US"/>
        </w:rPr>
        <w:t xml:space="preserve">, J. et al. (2013). Evaluation of strips with concentration gradient of antifungal agents for the susceptibility determination of Candida strains ECCMID poster 1583. </w:t>
      </w:r>
    </w:p>
    <w:p w14:paraId="79D209F9" w14:textId="77777777" w:rsidR="00FC685E" w:rsidRPr="00FC685E" w:rsidRDefault="00FC685E" w:rsidP="00FC685E">
      <w:pPr>
        <w:pStyle w:val="af0"/>
        <w:numPr>
          <w:ilvl w:val="0"/>
          <w:numId w:val="4"/>
        </w:numPr>
        <w:shd w:val="clear" w:color="auto" w:fill="FFFFFF"/>
        <w:ind w:left="57" w:firstLine="0"/>
        <w:jc w:val="both"/>
        <w:rPr>
          <w:rFonts w:ascii="Times New Roman" w:hAnsi="Times New Roman" w:cs="Times New Roman"/>
          <w:bCs/>
        </w:rPr>
      </w:pPr>
      <w:r w:rsidRPr="00FC685E">
        <w:rPr>
          <w:rFonts w:ascii="Times New Roman" w:hAnsi="Times New Roman" w:cs="Times New Roman"/>
          <w:bCs/>
          <w:lang w:val="en-US"/>
        </w:rPr>
        <w:t xml:space="preserve">Brocco, F. et al. (2013). Evaluation of a new method for detecting KPC-producing bacteria based on the combination of a screening medium and a gradient diffusion system. </w:t>
      </w:r>
      <w:r w:rsidRPr="00FC685E">
        <w:rPr>
          <w:rFonts w:ascii="Times New Roman" w:hAnsi="Times New Roman" w:cs="Times New Roman"/>
          <w:bCs/>
        </w:rPr>
        <w:t xml:space="preserve">ECCMID </w:t>
      </w:r>
      <w:proofErr w:type="spellStart"/>
      <w:r w:rsidRPr="00FC685E">
        <w:rPr>
          <w:rFonts w:ascii="Times New Roman" w:hAnsi="Times New Roman" w:cs="Times New Roman"/>
          <w:bCs/>
        </w:rPr>
        <w:t>poster</w:t>
      </w:r>
      <w:proofErr w:type="spellEnd"/>
      <w:r w:rsidRPr="00FC685E">
        <w:rPr>
          <w:rFonts w:ascii="Times New Roman" w:hAnsi="Times New Roman" w:cs="Times New Roman"/>
          <w:bCs/>
        </w:rPr>
        <w:t xml:space="preserve"> eP690. </w:t>
      </w:r>
    </w:p>
    <w:p w14:paraId="09D59464" w14:textId="77777777" w:rsidR="00FC685E" w:rsidRPr="00FC685E" w:rsidRDefault="00FC685E" w:rsidP="00FC685E">
      <w:pPr>
        <w:pStyle w:val="af0"/>
        <w:numPr>
          <w:ilvl w:val="0"/>
          <w:numId w:val="4"/>
        </w:numPr>
        <w:shd w:val="clear" w:color="auto" w:fill="FFFFFF"/>
        <w:ind w:left="57" w:firstLine="0"/>
        <w:jc w:val="both"/>
        <w:rPr>
          <w:rFonts w:ascii="Times New Roman" w:hAnsi="Times New Roman" w:cs="Times New Roman"/>
          <w:bCs/>
        </w:rPr>
      </w:pPr>
      <w:proofErr w:type="spellStart"/>
      <w:r w:rsidRPr="00FC685E">
        <w:rPr>
          <w:rFonts w:ascii="Times New Roman" w:hAnsi="Times New Roman" w:cs="Times New Roman"/>
          <w:bCs/>
          <w:lang w:val="en-US"/>
        </w:rPr>
        <w:t>M’Zali</w:t>
      </w:r>
      <w:proofErr w:type="spellEnd"/>
      <w:r w:rsidRPr="00FC685E">
        <w:rPr>
          <w:rFonts w:ascii="Times New Roman" w:hAnsi="Times New Roman" w:cs="Times New Roman"/>
          <w:bCs/>
          <w:lang w:val="en-US"/>
        </w:rPr>
        <w:t xml:space="preserve">, F.H. et al. (2013). A novel, direct susceptibility testing method of sonicated vascular prosthetic graft samples by combination of Liofilchem® MIC Test Strip and </w:t>
      </w:r>
      <w:proofErr w:type="spellStart"/>
      <w:r w:rsidRPr="00FC685E">
        <w:rPr>
          <w:rFonts w:ascii="Times New Roman" w:hAnsi="Times New Roman" w:cs="Times New Roman"/>
          <w:bCs/>
          <w:lang w:val="en-US"/>
        </w:rPr>
        <w:t>ChromaticTM</w:t>
      </w:r>
      <w:proofErr w:type="spellEnd"/>
      <w:r w:rsidRPr="00FC685E">
        <w:rPr>
          <w:rFonts w:ascii="Times New Roman" w:hAnsi="Times New Roman" w:cs="Times New Roman"/>
          <w:bCs/>
          <w:lang w:val="en-US"/>
        </w:rPr>
        <w:t xml:space="preserve"> agar plates. </w:t>
      </w:r>
      <w:r w:rsidRPr="00FC685E">
        <w:rPr>
          <w:rFonts w:ascii="Times New Roman" w:hAnsi="Times New Roman" w:cs="Times New Roman"/>
          <w:bCs/>
        </w:rPr>
        <w:t xml:space="preserve">ECCMID </w:t>
      </w:r>
      <w:proofErr w:type="spellStart"/>
      <w:r w:rsidRPr="00FC685E">
        <w:rPr>
          <w:rFonts w:ascii="Times New Roman" w:hAnsi="Times New Roman" w:cs="Times New Roman"/>
          <w:bCs/>
        </w:rPr>
        <w:t>poster</w:t>
      </w:r>
      <w:proofErr w:type="spellEnd"/>
      <w:r w:rsidRPr="00FC685E">
        <w:rPr>
          <w:rFonts w:ascii="Times New Roman" w:hAnsi="Times New Roman" w:cs="Times New Roman"/>
          <w:bCs/>
        </w:rPr>
        <w:t xml:space="preserve"> 1562. </w:t>
      </w:r>
    </w:p>
    <w:p w14:paraId="61AA686A" w14:textId="77777777" w:rsidR="00FC685E" w:rsidRPr="00FC685E" w:rsidRDefault="00FC685E" w:rsidP="00FC685E">
      <w:pPr>
        <w:pStyle w:val="af0"/>
        <w:numPr>
          <w:ilvl w:val="0"/>
          <w:numId w:val="4"/>
        </w:numPr>
        <w:shd w:val="clear" w:color="auto" w:fill="FFFFFF"/>
        <w:ind w:left="57" w:firstLine="0"/>
        <w:jc w:val="both"/>
        <w:rPr>
          <w:rFonts w:ascii="Times New Roman" w:hAnsi="Times New Roman" w:cs="Times New Roman"/>
          <w:bCs/>
        </w:rPr>
      </w:pPr>
      <w:proofErr w:type="spellStart"/>
      <w:r w:rsidRPr="00FC685E">
        <w:rPr>
          <w:rFonts w:ascii="Times New Roman" w:hAnsi="Times New Roman" w:cs="Times New Roman"/>
          <w:bCs/>
          <w:lang w:val="en-US"/>
        </w:rPr>
        <w:t>Haldorsen</w:t>
      </w:r>
      <w:proofErr w:type="spellEnd"/>
      <w:r w:rsidRPr="00FC685E">
        <w:rPr>
          <w:rFonts w:ascii="Times New Roman" w:hAnsi="Times New Roman" w:cs="Times New Roman"/>
          <w:bCs/>
          <w:lang w:val="en-US"/>
        </w:rPr>
        <w:t xml:space="preserve">, B. C. et al. (2012). Agreement of the MIC Test Strip vs. </w:t>
      </w:r>
      <w:proofErr w:type="spellStart"/>
      <w:r w:rsidRPr="00FC685E">
        <w:rPr>
          <w:rFonts w:ascii="Times New Roman" w:hAnsi="Times New Roman" w:cs="Times New Roman"/>
          <w:bCs/>
          <w:lang w:val="en-US"/>
        </w:rPr>
        <w:t>Etest</w:t>
      </w:r>
      <w:proofErr w:type="spellEnd"/>
      <w:r w:rsidRPr="00FC685E">
        <w:rPr>
          <w:rFonts w:ascii="Times New Roman" w:hAnsi="Times New Roman" w:cs="Times New Roman"/>
          <w:bCs/>
          <w:lang w:val="en-US"/>
        </w:rPr>
        <w:t xml:space="preserve"> in the MIC determination of Streptococcus pneumoniae. </w:t>
      </w:r>
      <w:r w:rsidRPr="00FC685E">
        <w:rPr>
          <w:rFonts w:ascii="Times New Roman" w:hAnsi="Times New Roman" w:cs="Times New Roman"/>
          <w:bCs/>
        </w:rPr>
        <w:t xml:space="preserve">ECCMID </w:t>
      </w:r>
      <w:proofErr w:type="spellStart"/>
      <w:r w:rsidRPr="00FC685E">
        <w:rPr>
          <w:rFonts w:ascii="Times New Roman" w:hAnsi="Times New Roman" w:cs="Times New Roman"/>
          <w:bCs/>
        </w:rPr>
        <w:t>poster</w:t>
      </w:r>
      <w:proofErr w:type="spellEnd"/>
      <w:r w:rsidRPr="00FC685E">
        <w:rPr>
          <w:rFonts w:ascii="Times New Roman" w:hAnsi="Times New Roman" w:cs="Times New Roman"/>
          <w:bCs/>
        </w:rPr>
        <w:t xml:space="preserve"> 1658. </w:t>
      </w:r>
    </w:p>
    <w:p w14:paraId="61748B2A" w14:textId="77777777" w:rsidR="00FC685E" w:rsidRPr="00FC685E" w:rsidRDefault="00FC685E" w:rsidP="00FC685E">
      <w:pPr>
        <w:pStyle w:val="af0"/>
        <w:numPr>
          <w:ilvl w:val="0"/>
          <w:numId w:val="4"/>
        </w:numPr>
        <w:shd w:val="clear" w:color="auto" w:fill="FFFFFF"/>
        <w:ind w:left="57" w:firstLine="0"/>
        <w:jc w:val="both"/>
        <w:rPr>
          <w:rFonts w:ascii="Times New Roman" w:hAnsi="Times New Roman" w:cs="Times New Roman"/>
          <w:bCs/>
        </w:rPr>
      </w:pPr>
      <w:proofErr w:type="spellStart"/>
      <w:r w:rsidRPr="00FC685E">
        <w:rPr>
          <w:rFonts w:ascii="Times New Roman" w:hAnsi="Times New Roman" w:cs="Times New Roman"/>
          <w:bCs/>
          <w:lang w:val="en-US"/>
        </w:rPr>
        <w:t>Rossolini</w:t>
      </w:r>
      <w:proofErr w:type="spellEnd"/>
      <w:r w:rsidRPr="00FC685E">
        <w:rPr>
          <w:rFonts w:ascii="Times New Roman" w:hAnsi="Times New Roman" w:cs="Times New Roman"/>
          <w:bCs/>
          <w:lang w:val="en-US"/>
        </w:rPr>
        <w:t xml:space="preserve">, G.M. et al. (2011). Evaluation of a new gradient-diffusion system for MIC determination with Gram-negative pathogens. </w:t>
      </w:r>
      <w:r w:rsidRPr="00FC685E">
        <w:rPr>
          <w:rFonts w:ascii="Times New Roman" w:hAnsi="Times New Roman" w:cs="Times New Roman"/>
          <w:bCs/>
        </w:rPr>
        <w:t xml:space="preserve">ECCMID, </w:t>
      </w:r>
      <w:proofErr w:type="spellStart"/>
      <w:r w:rsidRPr="00FC685E">
        <w:rPr>
          <w:rFonts w:ascii="Times New Roman" w:hAnsi="Times New Roman" w:cs="Times New Roman"/>
          <w:bCs/>
        </w:rPr>
        <w:t>poster</w:t>
      </w:r>
      <w:proofErr w:type="spellEnd"/>
      <w:r w:rsidRPr="00FC685E">
        <w:rPr>
          <w:rFonts w:ascii="Times New Roman" w:hAnsi="Times New Roman" w:cs="Times New Roman"/>
          <w:bCs/>
        </w:rPr>
        <w:t xml:space="preserve"> 572. </w:t>
      </w:r>
    </w:p>
    <w:p w14:paraId="4F0BB03C" w14:textId="77777777" w:rsidR="00FC685E" w:rsidRPr="00FC685E" w:rsidRDefault="00FC685E" w:rsidP="00FC685E">
      <w:pPr>
        <w:pStyle w:val="af0"/>
        <w:numPr>
          <w:ilvl w:val="0"/>
          <w:numId w:val="4"/>
        </w:numPr>
        <w:shd w:val="clear" w:color="auto" w:fill="FFFFFF"/>
        <w:ind w:left="57" w:firstLine="0"/>
        <w:jc w:val="both"/>
        <w:rPr>
          <w:rFonts w:ascii="Times New Roman" w:hAnsi="Times New Roman" w:cs="Times New Roman"/>
          <w:bCs/>
        </w:rPr>
      </w:pPr>
      <w:r w:rsidRPr="00FC685E">
        <w:rPr>
          <w:rFonts w:ascii="Times New Roman" w:hAnsi="Times New Roman" w:cs="Times New Roman"/>
          <w:bCs/>
          <w:lang w:val="en-US"/>
        </w:rPr>
        <w:t xml:space="preserve">Stefani, S. et al (2011). A new reliable screening method for the evaluation of VISA and </w:t>
      </w:r>
      <w:proofErr w:type="spellStart"/>
      <w:r w:rsidRPr="00FC685E">
        <w:rPr>
          <w:rFonts w:ascii="Times New Roman" w:hAnsi="Times New Roman" w:cs="Times New Roman"/>
          <w:bCs/>
          <w:lang w:val="en-US"/>
        </w:rPr>
        <w:t>hVISA</w:t>
      </w:r>
      <w:proofErr w:type="spellEnd"/>
      <w:r w:rsidRPr="00FC685E">
        <w:rPr>
          <w:rFonts w:ascii="Times New Roman" w:hAnsi="Times New Roman" w:cs="Times New Roman"/>
          <w:bCs/>
          <w:lang w:val="en-US"/>
        </w:rPr>
        <w:t xml:space="preserve"> strains by "Vancomycin- Teicoplanin MIC Test Strip" (VTMTS). </w:t>
      </w:r>
      <w:r w:rsidRPr="00FC685E">
        <w:rPr>
          <w:rFonts w:ascii="Times New Roman" w:hAnsi="Times New Roman" w:cs="Times New Roman"/>
          <w:bCs/>
        </w:rPr>
        <w:t xml:space="preserve">ECCMID </w:t>
      </w:r>
      <w:proofErr w:type="spellStart"/>
      <w:r w:rsidRPr="00FC685E">
        <w:rPr>
          <w:rFonts w:ascii="Times New Roman" w:hAnsi="Times New Roman" w:cs="Times New Roman"/>
          <w:bCs/>
        </w:rPr>
        <w:t>poster</w:t>
      </w:r>
      <w:proofErr w:type="spellEnd"/>
      <w:r w:rsidRPr="00FC685E">
        <w:rPr>
          <w:rFonts w:ascii="Times New Roman" w:hAnsi="Times New Roman" w:cs="Times New Roman"/>
          <w:bCs/>
        </w:rPr>
        <w:t xml:space="preserve"> 776 </w:t>
      </w:r>
    </w:p>
    <w:p w14:paraId="09B55E33" w14:textId="77777777" w:rsidR="00FC685E" w:rsidRPr="00FC685E" w:rsidRDefault="00FC685E" w:rsidP="00253A95">
      <w:pPr>
        <w:shd w:val="clear" w:color="auto" w:fill="FFFFFF"/>
        <w:spacing w:before="283" w:line="240" w:lineRule="exact"/>
        <w:ind w:left="19" w:firstLine="68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99D3AE" w14:textId="4B5ABDB6" w:rsidR="00310128" w:rsidRDefault="00310128" w:rsidP="00E61191">
      <w:pPr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</w:p>
    <w:p w14:paraId="732CC090" w14:textId="77777777" w:rsidR="00310128" w:rsidRPr="00310128" w:rsidRDefault="00310128" w:rsidP="00E61191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73E64" w:rsidRPr="008E6537" w14:paraId="0AEAF0A9" w14:textId="77777777" w:rsidTr="00A73E64">
        <w:tc>
          <w:tcPr>
            <w:tcW w:w="9345" w:type="dxa"/>
          </w:tcPr>
          <w:tbl>
            <w:tblPr>
              <w:tblStyle w:val="a3"/>
              <w:tblpPr w:leftFromText="180" w:rightFromText="180" w:vertAnchor="page" w:horzAnchor="margin" w:tblpY="1"/>
              <w:tblW w:w="5000" w:type="pct"/>
              <w:tblLook w:val="04A0" w:firstRow="1" w:lastRow="0" w:firstColumn="1" w:lastColumn="0" w:noHBand="0" w:noVBand="1"/>
            </w:tblPr>
            <w:tblGrid>
              <w:gridCol w:w="1694"/>
              <w:gridCol w:w="1822"/>
              <w:gridCol w:w="1563"/>
              <w:gridCol w:w="2085"/>
              <w:gridCol w:w="1955"/>
            </w:tblGrid>
            <w:tr w:rsidR="000B5BE4" w:rsidRPr="00230BCD" w14:paraId="5BFD4E05" w14:textId="77777777" w:rsidTr="00230BCD">
              <w:trPr>
                <w:trHeight w:val="537"/>
              </w:trPr>
              <w:tc>
                <w:tcPr>
                  <w:tcW w:w="929" w:type="pct"/>
                  <w:vAlign w:val="center"/>
                </w:tcPr>
                <w:p w14:paraId="4C9B1908" w14:textId="52509B52" w:rsidR="000B5BE4" w:rsidRPr="00230BCD" w:rsidRDefault="000B5BE4" w:rsidP="00230BCD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0BCD">
                    <w:rPr>
                      <w:rFonts w:ascii="Times New Roman" w:hAnsi="Times New Roman" w:cs="Times New Roman"/>
                      <w:b/>
                      <w:color w:val="000000"/>
                      <w:spacing w:val="4"/>
                      <w:w w:val="72"/>
                      <w:sz w:val="28"/>
                      <w:szCs w:val="28"/>
                      <w:lang w:val="en-US"/>
                    </w:rPr>
                    <w:t>LOT</w:t>
                  </w:r>
                  <w:r w:rsidRPr="00230BCD">
                    <w:rPr>
                      <w:rFonts w:ascii="Times New Roman" w:hAnsi="Times New Roman" w:cs="Times New Roman"/>
                      <w:color w:val="000000"/>
                      <w:spacing w:val="4"/>
                      <w:w w:val="72"/>
                      <w:sz w:val="28"/>
                      <w:szCs w:val="28"/>
                      <w:lang w:val="en-US"/>
                    </w:rPr>
                    <w:t xml:space="preserve"> </w:t>
                  </w:r>
                  <w:r w:rsidRPr="00230BCD">
                    <w:rPr>
                      <w:rFonts w:ascii="Times New Roman" w:hAnsi="Times New Roman" w:cs="Times New Roman"/>
                      <w:color w:val="000000"/>
                      <w:spacing w:val="4"/>
                      <w:w w:val="72"/>
                      <w:sz w:val="28"/>
                      <w:szCs w:val="28"/>
                      <w:vertAlign w:val="superscript"/>
                    </w:rPr>
                    <w:t>Номер партии</w:t>
                  </w:r>
                </w:p>
                <w:p w14:paraId="751C23FD" w14:textId="77777777" w:rsidR="000B5BE4" w:rsidRPr="00230BCD" w:rsidRDefault="000B5BE4" w:rsidP="00230BC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6"/>
                      <w:sz w:val="28"/>
                      <w:szCs w:val="28"/>
                    </w:rPr>
                  </w:pPr>
                </w:p>
              </w:tc>
              <w:tc>
                <w:tcPr>
                  <w:tcW w:w="999" w:type="pct"/>
                  <w:vAlign w:val="center"/>
                </w:tcPr>
                <w:p w14:paraId="1E9EEF57" w14:textId="796373E6" w:rsidR="00230BCD" w:rsidRDefault="000B5BE4" w:rsidP="00230BC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w w:val="72"/>
                      <w:sz w:val="28"/>
                      <w:szCs w:val="28"/>
                      <w:vertAlign w:val="superscript"/>
                    </w:rPr>
                  </w:pPr>
                  <w:r w:rsidRPr="00230BCD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6"/>
                      <w:sz w:val="28"/>
                      <w:szCs w:val="28"/>
                      <w:lang w:val="en-US"/>
                    </w:rPr>
                    <w:t>I</w:t>
                  </w:r>
                  <w:r w:rsidRPr="00230BCD">
                    <w:rPr>
                      <w:rFonts w:ascii="Times New Roman" w:hAnsi="Times New Roman" w:cs="Times New Roman"/>
                      <w:b/>
                      <w:color w:val="000000"/>
                      <w:spacing w:val="4"/>
                      <w:w w:val="72"/>
                      <w:sz w:val="28"/>
                      <w:szCs w:val="28"/>
                      <w:lang w:val="en-US"/>
                    </w:rPr>
                    <w:t>VD</w:t>
                  </w:r>
                  <w:r w:rsidRPr="00230BCD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6"/>
                      <w:sz w:val="28"/>
                      <w:szCs w:val="28"/>
                    </w:rPr>
                    <w:t xml:space="preserve"> </w:t>
                  </w:r>
                  <w:r w:rsidRPr="00230BCD">
                    <w:rPr>
                      <w:rFonts w:ascii="Times New Roman" w:hAnsi="Times New Roman" w:cs="Times New Roman"/>
                      <w:color w:val="000000"/>
                      <w:spacing w:val="4"/>
                      <w:w w:val="72"/>
                      <w:sz w:val="28"/>
                      <w:szCs w:val="28"/>
                      <w:vertAlign w:val="superscript"/>
                    </w:rPr>
                    <w:t>Диагностика</w:t>
                  </w:r>
                </w:p>
                <w:p w14:paraId="539DAA2E" w14:textId="2C6AF753" w:rsidR="000B5BE4" w:rsidRPr="00230BCD" w:rsidRDefault="000B5BE4" w:rsidP="00230BC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6"/>
                      <w:sz w:val="28"/>
                      <w:szCs w:val="28"/>
                    </w:rPr>
                  </w:pPr>
                  <w:proofErr w:type="spellStart"/>
                  <w:r w:rsidRPr="00230BCD">
                    <w:rPr>
                      <w:rFonts w:ascii="Times New Roman" w:hAnsi="Times New Roman" w:cs="Times New Roman"/>
                      <w:i/>
                      <w:color w:val="000000"/>
                      <w:spacing w:val="4"/>
                      <w:w w:val="72"/>
                      <w:sz w:val="28"/>
                      <w:szCs w:val="28"/>
                      <w:vertAlign w:val="superscript"/>
                    </w:rPr>
                    <w:t>in</w:t>
                  </w:r>
                  <w:proofErr w:type="spellEnd"/>
                  <w:r w:rsidRPr="00230BCD">
                    <w:rPr>
                      <w:rFonts w:ascii="Times New Roman" w:hAnsi="Times New Roman" w:cs="Times New Roman"/>
                      <w:i/>
                      <w:color w:val="000000"/>
                      <w:spacing w:val="4"/>
                      <w:w w:val="72"/>
                      <w:sz w:val="28"/>
                      <w:szCs w:val="28"/>
                      <w:vertAlign w:val="superscript"/>
                    </w:rPr>
                    <w:t xml:space="preserve"> </w:t>
                  </w:r>
                  <w:proofErr w:type="spellStart"/>
                  <w:r w:rsidRPr="00230BCD">
                    <w:rPr>
                      <w:rFonts w:ascii="Times New Roman" w:hAnsi="Times New Roman" w:cs="Times New Roman"/>
                      <w:i/>
                      <w:color w:val="000000"/>
                      <w:spacing w:val="4"/>
                      <w:w w:val="72"/>
                      <w:sz w:val="28"/>
                      <w:szCs w:val="28"/>
                      <w:vertAlign w:val="superscript"/>
                    </w:rPr>
                    <w:t>vitro</w:t>
                  </w:r>
                  <w:proofErr w:type="spellEnd"/>
                </w:p>
              </w:tc>
              <w:tc>
                <w:tcPr>
                  <w:tcW w:w="857" w:type="pct"/>
                  <w:vAlign w:val="center"/>
                </w:tcPr>
                <w:p w14:paraId="6296778F" w14:textId="77777777" w:rsidR="000B5BE4" w:rsidRPr="00230BCD" w:rsidRDefault="000B5BE4" w:rsidP="00230BC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6"/>
                      <w:sz w:val="28"/>
                      <w:szCs w:val="28"/>
                    </w:rPr>
                  </w:pPr>
                  <w:r w:rsidRPr="00230BCD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pacing w:val="-16"/>
                      <w:sz w:val="28"/>
                      <w:szCs w:val="28"/>
                    </w:rPr>
                    <w:drawing>
                      <wp:anchor distT="0" distB="0" distL="114300" distR="114300" simplePos="0" relativeHeight="251661312" behindDoc="0" locked="0" layoutInCell="1" allowOverlap="1" wp14:anchorId="1E1C3132" wp14:editId="3A98042F">
                        <wp:simplePos x="0" y="0"/>
                        <wp:positionH relativeFrom="column">
                          <wp:posOffset>-1270</wp:posOffset>
                        </wp:positionH>
                        <wp:positionV relativeFrom="paragraph">
                          <wp:posOffset>3175</wp:posOffset>
                        </wp:positionV>
                        <wp:extent cx="228600" cy="247650"/>
                        <wp:effectExtent l="0" t="0" r="0" b="0"/>
                        <wp:wrapSquare wrapText="bothSides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30BCD">
                    <w:rPr>
                      <w:rFonts w:ascii="Times New Roman" w:hAnsi="Times New Roman" w:cs="Times New Roman"/>
                      <w:color w:val="000000"/>
                      <w:spacing w:val="4"/>
                      <w:w w:val="72"/>
                      <w:sz w:val="28"/>
                      <w:szCs w:val="28"/>
                      <w:vertAlign w:val="superscript"/>
                    </w:rPr>
                    <w:t>Производитель</w:t>
                  </w:r>
                </w:p>
              </w:tc>
              <w:tc>
                <w:tcPr>
                  <w:tcW w:w="1143" w:type="pct"/>
                  <w:vAlign w:val="center"/>
                </w:tcPr>
                <w:p w14:paraId="4175826A" w14:textId="77777777" w:rsidR="000B5BE4" w:rsidRPr="00230BCD" w:rsidRDefault="000B5BE4" w:rsidP="00230BC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6"/>
                      <w:sz w:val="28"/>
                      <w:szCs w:val="28"/>
                    </w:rPr>
                  </w:pPr>
                  <w:r w:rsidRPr="00230BCD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pacing w:val="-16"/>
                      <w:sz w:val="28"/>
                      <w:szCs w:val="28"/>
                    </w:rPr>
                    <w:drawing>
                      <wp:anchor distT="0" distB="0" distL="114300" distR="114300" simplePos="0" relativeHeight="251662336" behindDoc="0" locked="0" layoutInCell="1" allowOverlap="1" wp14:anchorId="74E561AD" wp14:editId="1EE12B8D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3175</wp:posOffset>
                        </wp:positionV>
                        <wp:extent cx="245745" cy="304800"/>
                        <wp:effectExtent l="0" t="0" r="1905" b="0"/>
                        <wp:wrapSquare wrapText="bothSides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74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230BCD">
                    <w:rPr>
                      <w:rFonts w:ascii="Times New Roman" w:hAnsi="Times New Roman" w:cs="Times New Roman"/>
                      <w:color w:val="000000"/>
                      <w:spacing w:val="4"/>
                      <w:w w:val="72"/>
                      <w:sz w:val="28"/>
                      <w:szCs w:val="28"/>
                      <w:vertAlign w:val="superscript"/>
                    </w:rPr>
                    <w:t>Использовать до</w:t>
                  </w:r>
                </w:p>
              </w:tc>
              <w:tc>
                <w:tcPr>
                  <w:tcW w:w="1072" w:type="pct"/>
                  <w:vAlign w:val="center"/>
                </w:tcPr>
                <w:p w14:paraId="5418F1B3" w14:textId="77777777" w:rsidR="000B5BE4" w:rsidRPr="00230BCD" w:rsidRDefault="000B5BE4" w:rsidP="00230BC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6"/>
                      <w:sz w:val="28"/>
                      <w:szCs w:val="28"/>
                      <w:lang w:val="en-US"/>
                    </w:rPr>
                  </w:pPr>
                  <w:r w:rsidRPr="00230BCD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pacing w:val="-16"/>
                      <w:sz w:val="28"/>
                      <w:szCs w:val="28"/>
                    </w:rPr>
                    <w:drawing>
                      <wp:anchor distT="0" distB="0" distL="114300" distR="114300" simplePos="0" relativeHeight="251665408" behindDoc="0" locked="0" layoutInCell="1" allowOverlap="1" wp14:anchorId="3F5083E2" wp14:editId="0EE04FC5">
                        <wp:simplePos x="0" y="0"/>
                        <wp:positionH relativeFrom="column">
                          <wp:posOffset>-3810</wp:posOffset>
                        </wp:positionH>
                        <wp:positionV relativeFrom="paragraph">
                          <wp:posOffset>2540</wp:posOffset>
                        </wp:positionV>
                        <wp:extent cx="200025" cy="324485"/>
                        <wp:effectExtent l="0" t="0" r="9525" b="0"/>
                        <wp:wrapSquare wrapText="bothSides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324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230BCD">
                    <w:rPr>
                      <w:rFonts w:ascii="Times New Roman" w:hAnsi="Times New Roman" w:cs="Times New Roman"/>
                      <w:color w:val="000000"/>
                      <w:spacing w:val="4"/>
                      <w:w w:val="72"/>
                      <w:sz w:val="28"/>
                      <w:szCs w:val="28"/>
                      <w:vertAlign w:val="superscript"/>
                    </w:rPr>
                    <w:t>Хрупкий, обращаться с осторожностью</w:t>
                  </w:r>
                </w:p>
              </w:tc>
            </w:tr>
            <w:tr w:rsidR="000B5BE4" w:rsidRPr="00230BCD" w14:paraId="33B5F87A" w14:textId="77777777" w:rsidTr="00230BCD">
              <w:trPr>
                <w:trHeight w:val="658"/>
              </w:trPr>
              <w:tc>
                <w:tcPr>
                  <w:tcW w:w="929" w:type="pct"/>
                  <w:vAlign w:val="center"/>
                </w:tcPr>
                <w:p w14:paraId="1FA70889" w14:textId="776239F5" w:rsidR="000B5BE4" w:rsidRPr="00230BCD" w:rsidRDefault="000B5BE4" w:rsidP="00230BCD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6"/>
                      <w:sz w:val="28"/>
                      <w:szCs w:val="28"/>
                    </w:rPr>
                  </w:pPr>
                  <w:r w:rsidRPr="00230BCD">
                    <w:rPr>
                      <w:rFonts w:ascii="Times New Roman" w:hAnsi="Times New Roman" w:cs="Times New Roman"/>
                      <w:b/>
                      <w:color w:val="000000"/>
                      <w:spacing w:val="4"/>
                      <w:w w:val="72"/>
                      <w:sz w:val="28"/>
                      <w:szCs w:val="28"/>
                      <w:lang w:val="en-US"/>
                    </w:rPr>
                    <w:t>REF</w:t>
                  </w:r>
                  <w:r w:rsidRPr="00230BCD">
                    <w:rPr>
                      <w:rFonts w:ascii="Times New Roman" w:hAnsi="Times New Roman" w:cs="Times New Roman"/>
                      <w:color w:val="000000"/>
                      <w:spacing w:val="4"/>
                      <w:w w:val="72"/>
                      <w:sz w:val="28"/>
                      <w:szCs w:val="28"/>
                      <w:lang w:val="en-US"/>
                    </w:rPr>
                    <w:t xml:space="preserve"> </w:t>
                  </w:r>
                  <w:r w:rsidRPr="00230BCD">
                    <w:rPr>
                      <w:rFonts w:ascii="Times New Roman" w:hAnsi="Times New Roman" w:cs="Times New Roman"/>
                      <w:color w:val="000000"/>
                      <w:spacing w:val="4"/>
                      <w:w w:val="72"/>
                      <w:sz w:val="28"/>
                      <w:szCs w:val="28"/>
                      <w:vertAlign w:val="superscript"/>
                    </w:rPr>
                    <w:t>Каталожный номер</w:t>
                  </w:r>
                </w:p>
              </w:tc>
              <w:tc>
                <w:tcPr>
                  <w:tcW w:w="999" w:type="pct"/>
                  <w:vAlign w:val="center"/>
                </w:tcPr>
                <w:p w14:paraId="65FF26C4" w14:textId="0E567281" w:rsidR="000B5BE4" w:rsidRPr="00230BCD" w:rsidRDefault="000B5BE4" w:rsidP="00230BC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pacing w:val="-16"/>
                      <w:sz w:val="28"/>
                      <w:szCs w:val="28"/>
                    </w:rPr>
                  </w:pPr>
                  <w:r w:rsidRPr="00230BCD">
                    <w:rPr>
                      <w:rFonts w:ascii="Times New Roman" w:hAnsi="Times New Roman" w:cs="Times New Roman"/>
                      <w:noProof/>
                      <w:color w:val="000000"/>
                      <w:spacing w:val="4"/>
                      <w:w w:val="72"/>
                      <w:sz w:val="28"/>
                      <w:szCs w:val="28"/>
                      <w:vertAlign w:val="superscript"/>
                    </w:rPr>
                    <w:drawing>
                      <wp:anchor distT="0" distB="0" distL="114300" distR="114300" simplePos="0" relativeHeight="251659264" behindDoc="0" locked="0" layoutInCell="1" allowOverlap="1" wp14:anchorId="4E60E3CD" wp14:editId="761001E4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1270</wp:posOffset>
                        </wp:positionV>
                        <wp:extent cx="276225" cy="285750"/>
                        <wp:effectExtent l="0" t="0" r="9525" b="0"/>
                        <wp:wrapSquare wrapText="bothSides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30BCD">
                    <w:rPr>
                      <w:rFonts w:ascii="Times New Roman" w:hAnsi="Times New Roman" w:cs="Times New Roman"/>
                      <w:color w:val="000000"/>
                      <w:spacing w:val="4"/>
                      <w:w w:val="72"/>
                      <w:sz w:val="28"/>
                      <w:szCs w:val="28"/>
                      <w:vertAlign w:val="superscript"/>
                    </w:rPr>
                    <w:t>Ограничение температуры</w:t>
                  </w:r>
                </w:p>
              </w:tc>
              <w:tc>
                <w:tcPr>
                  <w:tcW w:w="857" w:type="pct"/>
                  <w:vAlign w:val="center"/>
                </w:tcPr>
                <w:p w14:paraId="087F137C" w14:textId="25737424" w:rsidR="000B5BE4" w:rsidRPr="00230BCD" w:rsidRDefault="000B5BE4" w:rsidP="00230BC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6"/>
                      <w:sz w:val="28"/>
                      <w:szCs w:val="28"/>
                      <w:lang w:val="en-US"/>
                    </w:rPr>
                  </w:pPr>
                  <w:r w:rsidRPr="00230BCD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pacing w:val="-16"/>
                      <w:sz w:val="28"/>
                      <w:szCs w:val="28"/>
                    </w:rPr>
                    <w:drawing>
                      <wp:anchor distT="0" distB="0" distL="114300" distR="114300" simplePos="0" relativeHeight="251660288" behindDoc="0" locked="0" layoutInCell="1" allowOverlap="1" wp14:anchorId="5F258089" wp14:editId="3CC0F996">
                        <wp:simplePos x="0" y="0"/>
                        <wp:positionH relativeFrom="column">
                          <wp:posOffset>-1270</wp:posOffset>
                        </wp:positionH>
                        <wp:positionV relativeFrom="paragraph">
                          <wp:posOffset>0</wp:posOffset>
                        </wp:positionV>
                        <wp:extent cx="266700" cy="247650"/>
                        <wp:effectExtent l="0" t="0" r="0" b="0"/>
                        <wp:wrapSquare wrapText="bothSides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30BCD">
                    <w:rPr>
                      <w:rFonts w:ascii="Times New Roman" w:hAnsi="Times New Roman" w:cs="Times New Roman"/>
                      <w:color w:val="000000"/>
                      <w:spacing w:val="4"/>
                      <w:w w:val="72"/>
                      <w:sz w:val="28"/>
                      <w:szCs w:val="28"/>
                      <w:vertAlign w:val="superscript"/>
                    </w:rPr>
                    <w:t>Кратность упаковки</w:t>
                  </w:r>
                </w:p>
              </w:tc>
              <w:tc>
                <w:tcPr>
                  <w:tcW w:w="1143" w:type="pct"/>
                  <w:vAlign w:val="center"/>
                </w:tcPr>
                <w:p w14:paraId="0E1B2D34" w14:textId="77777777" w:rsidR="000B5BE4" w:rsidRPr="00230BCD" w:rsidRDefault="000B5BE4" w:rsidP="00230BC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6"/>
                      <w:sz w:val="28"/>
                      <w:szCs w:val="28"/>
                    </w:rPr>
                  </w:pPr>
                  <w:r w:rsidRPr="00230BCD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pacing w:val="-16"/>
                      <w:sz w:val="28"/>
                      <w:szCs w:val="28"/>
                    </w:rPr>
                    <w:drawing>
                      <wp:anchor distT="0" distB="0" distL="114300" distR="114300" simplePos="0" relativeHeight="251663360" behindDoc="0" locked="0" layoutInCell="1" allowOverlap="1" wp14:anchorId="5233C5F5" wp14:editId="273E395F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0</wp:posOffset>
                        </wp:positionV>
                        <wp:extent cx="276225" cy="228600"/>
                        <wp:effectExtent l="0" t="0" r="9525" b="0"/>
                        <wp:wrapSquare wrapText="bothSides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30BCD">
                    <w:rPr>
                      <w:rFonts w:ascii="Times New Roman" w:hAnsi="Times New Roman" w:cs="Times New Roman"/>
                      <w:color w:val="000000"/>
                      <w:spacing w:val="4"/>
                      <w:w w:val="72"/>
                      <w:sz w:val="28"/>
                      <w:szCs w:val="28"/>
                      <w:vertAlign w:val="superscript"/>
                    </w:rPr>
                    <w:t>Внимание! Обратитесь к инструкции!</w:t>
                  </w:r>
                </w:p>
              </w:tc>
              <w:tc>
                <w:tcPr>
                  <w:tcW w:w="1072" w:type="pct"/>
                  <w:vAlign w:val="center"/>
                </w:tcPr>
                <w:p w14:paraId="43A1DD5C" w14:textId="593B422C" w:rsidR="000B5BE4" w:rsidRPr="00230BCD" w:rsidRDefault="000B5BE4" w:rsidP="00230BC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6"/>
                      <w:sz w:val="28"/>
                      <w:szCs w:val="28"/>
                      <w:lang w:val="en-US"/>
                    </w:rPr>
                  </w:pPr>
                  <w:r w:rsidRPr="00230BCD">
                    <w:rPr>
                      <w:rFonts w:ascii="Times New Roman" w:hAnsi="Times New Roman" w:cs="Times New Roman"/>
                      <w:noProof/>
                      <w:color w:val="000000"/>
                      <w:spacing w:val="4"/>
                      <w:w w:val="72"/>
                      <w:sz w:val="28"/>
                      <w:szCs w:val="28"/>
                      <w:vertAlign w:val="superscript"/>
                    </w:rPr>
                    <w:drawing>
                      <wp:anchor distT="0" distB="0" distL="114300" distR="114300" simplePos="0" relativeHeight="251664384" behindDoc="0" locked="0" layoutInCell="1" allowOverlap="1" wp14:anchorId="192BC489" wp14:editId="3F1F7923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0</wp:posOffset>
                        </wp:positionV>
                        <wp:extent cx="323850" cy="285750"/>
                        <wp:effectExtent l="0" t="0" r="0" b="0"/>
                        <wp:wrapSquare wrapText="bothSides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30BCD">
                    <w:rPr>
                      <w:rFonts w:ascii="Times New Roman" w:hAnsi="Times New Roman" w:cs="Times New Roman"/>
                      <w:color w:val="000000"/>
                      <w:spacing w:val="4"/>
                      <w:w w:val="72"/>
                      <w:sz w:val="28"/>
                      <w:szCs w:val="28"/>
                      <w:vertAlign w:val="superscript"/>
                    </w:rPr>
                    <w:t>Не используйте повторно</w:t>
                  </w:r>
                </w:p>
              </w:tc>
            </w:tr>
          </w:tbl>
          <w:p w14:paraId="670A22EE" w14:textId="77777777" w:rsidR="00A73E64" w:rsidRPr="008E6537" w:rsidRDefault="00A73E64" w:rsidP="00C7153D">
            <w:pPr>
              <w:rPr>
                <w:rFonts w:ascii="Times New Roman" w:hAnsi="Times New Roman" w:cs="Times New Roman"/>
                <w:b/>
                <w:bCs/>
                <w:color w:val="000000"/>
                <w:spacing w:val="-16"/>
                <w:sz w:val="24"/>
                <w:szCs w:val="24"/>
                <w:lang w:val="en-US"/>
              </w:rPr>
            </w:pPr>
          </w:p>
        </w:tc>
      </w:tr>
    </w:tbl>
    <w:p w14:paraId="721F41F5" w14:textId="1DCF4671" w:rsidR="00A57EBC" w:rsidRDefault="00A57EBC" w:rsidP="000B5BE4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  <w:lang w:val="en-US"/>
        </w:rPr>
      </w:pPr>
    </w:p>
    <w:p w14:paraId="33CE1B78" w14:textId="77777777" w:rsidR="00A57EBC" w:rsidRDefault="00A57EBC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  <w:lang w:val="en-US"/>
        </w:rPr>
        <w:br w:type="page"/>
      </w:r>
    </w:p>
    <w:tbl>
      <w:tblPr>
        <w:tblW w:w="532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3412"/>
        <w:gridCol w:w="2228"/>
        <w:gridCol w:w="1333"/>
        <w:gridCol w:w="1157"/>
        <w:gridCol w:w="1529"/>
      </w:tblGrid>
      <w:tr w:rsidR="00A57EBC" w:rsidRPr="00A57EBC" w14:paraId="49473298" w14:textId="77777777" w:rsidTr="003F6C25">
        <w:trPr>
          <w:trHeight w:val="320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14:paraId="644B1860" w14:textId="77777777" w:rsidR="003F6C25" w:rsidRPr="00C33518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MIC </w:t>
            </w:r>
            <w:proofErr w:type="spellStart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</w:t>
            </w:r>
            <w:proofErr w:type="spellEnd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Strip</w:t>
            </w:r>
            <w:proofErr w:type="spellEnd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определения чувствительности к АНТИМИКРОБНЫМ </w:t>
            </w:r>
          </w:p>
          <w:p w14:paraId="1AABBB90" w14:textId="2FF317C8" w:rsidR="00A57EBC" w:rsidRPr="003F6C25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препаратам</w:t>
            </w:r>
          </w:p>
        </w:tc>
      </w:tr>
      <w:tr w:rsidR="00230BCD" w:rsidRPr="00A57EBC" w14:paraId="32B37953" w14:textId="77777777" w:rsidTr="00783F13">
        <w:trPr>
          <w:trHeight w:val="320"/>
        </w:trPr>
        <w:tc>
          <w:tcPr>
            <w:tcW w:w="2193" w:type="pct"/>
            <w:gridSpan w:val="2"/>
            <w:shd w:val="clear" w:color="auto" w:fill="auto"/>
            <w:vAlign w:val="center"/>
            <w:hideMark/>
          </w:tcPr>
          <w:p w14:paraId="4B6CBC4C" w14:textId="77777777" w:rsidR="00A57EBC" w:rsidRPr="00FA5CB2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1001" w:type="pct"/>
            <w:shd w:val="clear" w:color="auto" w:fill="auto"/>
            <w:vAlign w:val="center"/>
            <w:hideMark/>
          </w:tcPr>
          <w:p w14:paraId="2580899A" w14:textId="77777777" w:rsidR="00A57EBC" w:rsidRPr="00FA5CB2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мкг/мл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4F2B9231" w14:textId="77777777" w:rsidR="00A57EBC" w:rsidRPr="00FA5CB2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59432F2" w14:textId="553E926E" w:rsidR="00A57EBC" w:rsidRPr="00FA5CB2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Фасовка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1736341" w14:textId="77777777" w:rsidR="00A57EBC" w:rsidRPr="00FA5CB2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Кат. №</w:t>
            </w:r>
          </w:p>
        </w:tc>
      </w:tr>
      <w:tr w:rsidR="00783F13" w:rsidRPr="00A57EBC" w14:paraId="0A5C2C9C" w14:textId="77777777" w:rsidTr="00C33518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2A422E4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47F664C9" w14:textId="35FB7C21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Азитромицин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52854AAF" w14:textId="22C9141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5E8F0958" w14:textId="0868BCC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AZM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06652C8" w14:textId="28AAEF2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60828604" w14:textId="2FCBA04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920301L</w:t>
            </w:r>
          </w:p>
        </w:tc>
      </w:tr>
      <w:tr w:rsidR="00783F13" w:rsidRPr="00A57EBC" w14:paraId="6D10E0E0" w14:textId="77777777" w:rsidTr="00C33518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0D281865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563C854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6AD0C8A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66AFB2A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D655275" w14:textId="046820B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3194FA3" w14:textId="4219829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92030L</w:t>
            </w:r>
          </w:p>
        </w:tc>
      </w:tr>
      <w:tr w:rsidR="00783F13" w:rsidRPr="00A57EBC" w14:paraId="5AB89234" w14:textId="77777777" w:rsidTr="00C33518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3B8FE836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1ACC3CC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2843897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41FE3DE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19A8BCE" w14:textId="0009198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0F24E74" w14:textId="29F4499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920300L</w:t>
            </w:r>
          </w:p>
        </w:tc>
      </w:tr>
      <w:tr w:rsidR="00783F13" w:rsidRPr="00A57EBC" w14:paraId="43625CDC" w14:textId="77777777" w:rsidTr="00C33518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75CDBB77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709DB79E" w14:textId="131A6104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Азтреонам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6D9A1E1C" w14:textId="41133BF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4C81FFCC" w14:textId="2B36251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ATM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23F170B" w14:textId="6CE5830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963C3FC" w14:textId="0B737AB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920331L</w:t>
            </w:r>
          </w:p>
        </w:tc>
      </w:tr>
      <w:tr w:rsidR="00783F13" w:rsidRPr="00A57EBC" w14:paraId="44CCCD27" w14:textId="77777777" w:rsidTr="00C33518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2F91343F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708E23E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180579D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2520FEC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DDC17C6" w14:textId="5EA6B4A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F88F931" w14:textId="34C7B1C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92033L</w:t>
            </w:r>
          </w:p>
        </w:tc>
      </w:tr>
      <w:tr w:rsidR="00783F13" w:rsidRPr="00A57EBC" w14:paraId="6CB7475B" w14:textId="77777777" w:rsidTr="00C33518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7FE730D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6349F34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27080EE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7B31127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49DD81D" w14:textId="228D2AA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5678A0A2" w14:textId="6212A35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920330L</w:t>
            </w:r>
          </w:p>
        </w:tc>
      </w:tr>
      <w:tr w:rsidR="00783F13" w:rsidRPr="00A57EBC" w14:paraId="64487BFC" w14:textId="77777777" w:rsidTr="00C33518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4E396C76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0C02D532" w14:textId="157353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Амикацин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63B988F9" w14:textId="660354E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5FC89FEE" w14:textId="6460103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AK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EAC67BF" w14:textId="5364842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714CEA6" w14:textId="68352C4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920181L</w:t>
            </w:r>
          </w:p>
        </w:tc>
      </w:tr>
      <w:tr w:rsidR="00783F13" w:rsidRPr="00A57EBC" w14:paraId="1866B721" w14:textId="77777777" w:rsidTr="00C33518">
        <w:trPr>
          <w:trHeight w:val="119"/>
        </w:trPr>
        <w:tc>
          <w:tcPr>
            <w:tcW w:w="660" w:type="pct"/>
            <w:vMerge/>
            <w:vAlign w:val="center"/>
            <w:hideMark/>
          </w:tcPr>
          <w:p w14:paraId="4BC96FE7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09D6C65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0F83ADC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49AE91A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916456D" w14:textId="32496E3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672424F" w14:textId="51F2BE7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92018L</w:t>
            </w:r>
          </w:p>
        </w:tc>
      </w:tr>
      <w:tr w:rsidR="00783F13" w:rsidRPr="00A57EBC" w14:paraId="255AFBF7" w14:textId="77777777" w:rsidTr="00C33518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378C2C27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1786B2B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25836C4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3DDCB58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72DEE6A" w14:textId="3E5D736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8202C95" w14:textId="10E8BF7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920180L</w:t>
            </w:r>
          </w:p>
        </w:tc>
      </w:tr>
      <w:tr w:rsidR="00783F13" w:rsidRPr="00A57EBC" w14:paraId="38C567F7" w14:textId="77777777" w:rsidTr="00C33518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2E80F02C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238A9FBA" w14:textId="12D86502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Амоксициллин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181E70F3" w14:textId="47AA598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62DFCD9A" w14:textId="4CB72AC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AML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EDF770B" w14:textId="7F9D9A8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DE6C2A1" w14:textId="6AF8853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920211L</w:t>
            </w:r>
          </w:p>
        </w:tc>
      </w:tr>
      <w:tr w:rsidR="00783F13" w:rsidRPr="00A57EBC" w14:paraId="2DEE2FFC" w14:textId="77777777" w:rsidTr="00C33518">
        <w:trPr>
          <w:trHeight w:val="101"/>
        </w:trPr>
        <w:tc>
          <w:tcPr>
            <w:tcW w:w="660" w:type="pct"/>
            <w:vMerge/>
            <w:vAlign w:val="center"/>
            <w:hideMark/>
          </w:tcPr>
          <w:p w14:paraId="08324188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0B08A6D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65F66FC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3A2B436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8C53736" w14:textId="40302FE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0E3CAF7" w14:textId="18E6469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92021L</w:t>
            </w:r>
          </w:p>
        </w:tc>
      </w:tr>
      <w:tr w:rsidR="00783F13" w:rsidRPr="00A57EBC" w14:paraId="40A35C45" w14:textId="77777777" w:rsidTr="00C33518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25B3B09D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798B373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6CD35F4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03FAF62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DC1AAB4" w14:textId="701B073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9BE9D40" w14:textId="6134069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920210L</w:t>
            </w:r>
          </w:p>
        </w:tc>
      </w:tr>
      <w:tr w:rsidR="00783F13" w:rsidRPr="00A57EBC" w14:paraId="222772E6" w14:textId="77777777" w:rsidTr="00C33518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5617897F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6002C372" w14:textId="158C6F4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 xml:space="preserve">Амоксициллин* / </w:t>
            </w: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клавулановая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 xml:space="preserve"> кислота (2/1) рекомендовано CLSI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6510E559" w14:textId="555E377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0,016-256*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543B679D" w14:textId="2769252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AUG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602DB8A" w14:textId="6F6033F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6ACE705" w14:textId="486215C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920241L</w:t>
            </w:r>
          </w:p>
        </w:tc>
      </w:tr>
      <w:tr w:rsidR="00783F13" w:rsidRPr="00A57EBC" w14:paraId="1AECE05C" w14:textId="77777777" w:rsidTr="00C33518">
        <w:trPr>
          <w:trHeight w:val="96"/>
        </w:trPr>
        <w:tc>
          <w:tcPr>
            <w:tcW w:w="660" w:type="pct"/>
            <w:vMerge/>
            <w:vAlign w:val="center"/>
            <w:hideMark/>
          </w:tcPr>
          <w:p w14:paraId="5E6FB15A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7DF3B4B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0967D2D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6F0FD17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CE41394" w14:textId="1C7D46F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64D00216" w14:textId="154F613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92024L</w:t>
            </w:r>
          </w:p>
        </w:tc>
      </w:tr>
      <w:tr w:rsidR="00783F13" w:rsidRPr="00A57EBC" w14:paraId="19EEB312" w14:textId="77777777" w:rsidTr="00C33518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0C67DF26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07E8715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B51342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754BA22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1996DB0" w14:textId="39ADF50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611F4F2" w14:textId="22F92DB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920240L</w:t>
            </w:r>
          </w:p>
        </w:tc>
      </w:tr>
      <w:tr w:rsidR="00783F13" w:rsidRPr="00A57EBC" w14:paraId="0073F38E" w14:textId="77777777" w:rsidTr="00C33518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75587421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5D6C17D6" w14:textId="0494084D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 xml:space="preserve">Амоксициллин*/ </w:t>
            </w: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клавулановая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 xml:space="preserve"> кислота (2мкг/мл) рекомендовано EUCAST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16DB64B5" w14:textId="66AC37F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0,016-256*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79B31FCF" w14:textId="486B78F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AUG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7D840E8" w14:textId="3C0AE58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6E3EF618" w14:textId="71E5236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921801L</w:t>
            </w:r>
          </w:p>
        </w:tc>
      </w:tr>
      <w:tr w:rsidR="00783F13" w:rsidRPr="00A57EBC" w14:paraId="2FD2CC3B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7B53335F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41E6CAD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4E00346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78E74A4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C187C99" w14:textId="58AB5B7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270E375" w14:textId="28C09B7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92180L</w:t>
            </w:r>
          </w:p>
        </w:tc>
      </w:tr>
      <w:tr w:rsidR="00783F13" w:rsidRPr="00A57EBC" w14:paraId="4D50303B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44F1CD46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0B5CC81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017566D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0FF6EDF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F140EDA" w14:textId="394D80F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F8A7250" w14:textId="481A63F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921800L</w:t>
            </w:r>
          </w:p>
        </w:tc>
      </w:tr>
      <w:tr w:rsidR="00783F13" w:rsidRPr="00A57EBC" w14:paraId="46B9DCA9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18571C5E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60E80489" w14:textId="61BE44E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Ампициллин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4002D310" w14:textId="7C4A24E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4767D7BE" w14:textId="1E02F5E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AMP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5CC6013" w14:textId="1EB0819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C8EA0C1" w14:textId="76CA699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920031L</w:t>
            </w:r>
          </w:p>
        </w:tc>
      </w:tr>
      <w:tr w:rsidR="00783F13" w:rsidRPr="00A57EBC" w14:paraId="378E93F5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6353235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077FF30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529A803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0C35E52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AA49F80" w14:textId="231CDA1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6887A9EB" w14:textId="5236D33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92003L</w:t>
            </w:r>
          </w:p>
        </w:tc>
      </w:tr>
      <w:tr w:rsidR="00783F13" w:rsidRPr="00A57EBC" w14:paraId="14AB630C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73CEF3F2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657171D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4C2A1B4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0666480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CE5A2A3" w14:textId="16B67BD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09D113F" w14:textId="5230702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920030L</w:t>
            </w:r>
          </w:p>
        </w:tc>
      </w:tr>
      <w:tr w:rsidR="00783F13" w:rsidRPr="00A57EBC" w14:paraId="300CF6F7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0E038FF1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39B5B617" w14:textId="165CC5F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 xml:space="preserve">Ампициллин*/ </w:t>
            </w: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сульбактам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 xml:space="preserve"> (2/1) рекомендовано CLSI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0B176A46" w14:textId="651FE4B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0,016-256*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1C54B1B6" w14:textId="054524C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AMS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8324205" w14:textId="380EB09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B1BAEC8" w14:textId="632F67E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920271L</w:t>
            </w:r>
          </w:p>
        </w:tc>
      </w:tr>
      <w:tr w:rsidR="00783F13" w:rsidRPr="00A57EBC" w14:paraId="516DD830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7C6B2011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34BA312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65FD4EB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41C15AE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1C9585D" w14:textId="4A05830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44FB8B6" w14:textId="707E7A6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92027L</w:t>
            </w:r>
          </w:p>
        </w:tc>
      </w:tr>
      <w:tr w:rsidR="00783F13" w:rsidRPr="00A57EBC" w14:paraId="63A48F7A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7E0B7A82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1967BB9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3B94A57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509D7C2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4B00862" w14:textId="7EB6299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03E5DE3" w14:textId="6D131E2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920270L</w:t>
            </w:r>
          </w:p>
        </w:tc>
      </w:tr>
      <w:tr w:rsidR="00783F13" w:rsidRPr="00A57EBC" w14:paraId="4432CBAA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3B211622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7F5AF5E2" w14:textId="5E014D4B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 xml:space="preserve">Ампициллин*/ </w:t>
            </w: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сульбактам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 xml:space="preserve"> (4 мкг/мл) рекомендовано EUCAST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5F97CFA4" w14:textId="3E94881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0,016-256*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5E05C02F" w14:textId="31B0149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AMS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DAAC3B6" w14:textId="54BB8E8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B22E187" w14:textId="73DB97C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921811L</w:t>
            </w:r>
          </w:p>
        </w:tc>
      </w:tr>
      <w:tr w:rsidR="00783F13" w:rsidRPr="00A57EBC" w14:paraId="7B0FA0EF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6BBC0781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2778DC6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62ABE45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7763825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F8B5DC7" w14:textId="3EA344D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60997AFA" w14:textId="3A2E078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92181L</w:t>
            </w:r>
          </w:p>
        </w:tc>
      </w:tr>
      <w:tr w:rsidR="00783F13" w:rsidRPr="00A57EBC" w14:paraId="34E865F2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219DE20B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40F5852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26021C1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39FD2A1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043F4D1" w14:textId="52990D8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A13CE92" w14:textId="0E67B03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921810L</w:t>
            </w:r>
          </w:p>
        </w:tc>
      </w:tr>
      <w:tr w:rsidR="00783F13" w:rsidRPr="00A57EBC" w14:paraId="6D2371EC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529BC38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3CA8672F" w14:textId="5A49818D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Бацитрацин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238B53D0" w14:textId="6C5424A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331B0EF5" w14:textId="44C0A70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BA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0198FEB" w14:textId="504A1DB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5FB2E5B6" w14:textId="5ED6BC7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920191L</w:t>
            </w:r>
          </w:p>
        </w:tc>
      </w:tr>
      <w:tr w:rsidR="00783F13" w:rsidRPr="00A57EBC" w14:paraId="6D55925F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03D65FC7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5224FE4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03BD15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41DAF7D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8637324" w14:textId="4BA7F8C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6A44D2BD" w14:textId="20198E5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92019L</w:t>
            </w:r>
          </w:p>
        </w:tc>
      </w:tr>
      <w:tr w:rsidR="00783F13" w:rsidRPr="00A57EBC" w14:paraId="1BB0D385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06DD2E11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6E3CF6D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33D6D74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540D566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EB842DA" w14:textId="54705EC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DE956BA" w14:textId="3EA12AF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920190L</w:t>
            </w:r>
          </w:p>
        </w:tc>
      </w:tr>
      <w:tr w:rsidR="00783F13" w:rsidRPr="00A57EBC" w14:paraId="4EF968DB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69AF66C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090631B1" w14:textId="3A13BCF0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Ванкомицин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4DAD0786" w14:textId="2AC11FB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020690AD" w14:textId="383E708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VA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0E8ED07" w14:textId="04A9211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2D9F785" w14:textId="5288E58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920571L</w:t>
            </w:r>
          </w:p>
        </w:tc>
      </w:tr>
      <w:tr w:rsidR="00783F13" w:rsidRPr="00A57EBC" w14:paraId="68AF7FE1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5138749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7DDDDFA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43DA143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20462FE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FA8E4BF" w14:textId="0DF5FCA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4D5C4AD4" w14:textId="42BB06C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92057L</w:t>
            </w:r>
          </w:p>
        </w:tc>
      </w:tr>
      <w:tr w:rsidR="00783F13" w:rsidRPr="00A57EBC" w14:paraId="49D06C3E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2FC9C4EA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6A94073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4BE6C53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6F29AEB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D1FADF8" w14:textId="2DAE3ED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361CBB3" w14:textId="0DBF8A9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920570L</w:t>
            </w:r>
          </w:p>
        </w:tc>
      </w:tr>
      <w:tr w:rsidR="00783F13" w:rsidRPr="00A57EBC" w14:paraId="2DA0E93C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5BD554AC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221E35A2" w14:textId="05DF749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Гатифлоксацин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7BFC57F2" w14:textId="53D6C51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1AC6E5CA" w14:textId="1E8F0D6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GAT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B6A280F" w14:textId="7C9219C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28FB1B3" w14:textId="1F569D5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920111L</w:t>
            </w:r>
          </w:p>
        </w:tc>
      </w:tr>
      <w:tr w:rsidR="00783F13" w:rsidRPr="00A57EBC" w14:paraId="18EEA395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1120680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2343CE7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B53FFE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608DDB0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D184A60" w14:textId="7ED9184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67EA0C81" w14:textId="38E29CF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92011L</w:t>
            </w:r>
          </w:p>
        </w:tc>
      </w:tr>
      <w:tr w:rsidR="00783F13" w:rsidRPr="00A57EBC" w14:paraId="08A35CB8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16064221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0923ABE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3886946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1DF9462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F055294" w14:textId="1D15149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A3E071B" w14:textId="7775564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920110L</w:t>
            </w:r>
          </w:p>
        </w:tc>
      </w:tr>
      <w:tr w:rsidR="00783F13" w:rsidRPr="00A57EBC" w14:paraId="73BF1F0C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7E28C460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7D02864A" w14:textId="2CF2D9DA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Гентамицин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64E6C8FB" w14:textId="36C6ED7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04B92805" w14:textId="61DAAB9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CN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E40EB55" w14:textId="6DCF17B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B90F977" w14:textId="3C0266E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920091L</w:t>
            </w:r>
          </w:p>
        </w:tc>
      </w:tr>
      <w:tr w:rsidR="00783F13" w:rsidRPr="00A57EBC" w14:paraId="630BB1F0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061700E1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3B89726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22F6E23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74520B8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A925F25" w14:textId="5B8E29F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C58BB06" w14:textId="41F3B95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92009L</w:t>
            </w:r>
          </w:p>
        </w:tc>
      </w:tr>
      <w:tr w:rsidR="00783F13" w:rsidRPr="00A57EBC" w14:paraId="53CB6BD1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52B63F72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34ACCA8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63E2C69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0DEA042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5AED9FC" w14:textId="2931B9A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FED75C1" w14:textId="09B0B64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920090L</w:t>
            </w:r>
          </w:p>
        </w:tc>
      </w:tr>
      <w:tr w:rsidR="00783F13" w:rsidRPr="00A57EBC" w14:paraId="3FB761BE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3DF410C2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5733C887" w14:textId="450EAFF2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Гентамицин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78A0CC04" w14:textId="67DE643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0,064-1024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4BBFA1A6" w14:textId="6CE9A65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CN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1A9423C" w14:textId="5B0AAAD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55EC4FA" w14:textId="5058A27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920101L</w:t>
            </w:r>
          </w:p>
        </w:tc>
      </w:tr>
      <w:tr w:rsidR="00783F13" w:rsidRPr="00A57EBC" w14:paraId="7F864778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792D9554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64C6B98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36C7DC7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2C62719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7AC80F3" w14:textId="3F1C2D7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FDBD4FA" w14:textId="6E7C43B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92010L</w:t>
            </w:r>
          </w:p>
        </w:tc>
      </w:tr>
      <w:tr w:rsidR="00783F13" w:rsidRPr="00A57EBC" w14:paraId="1F9AE99E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5D70BFD4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497BFDF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34CA86F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58A82E8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70D1255" w14:textId="1E3D6F2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5B85304D" w14:textId="76747E9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920100L</w:t>
            </w:r>
          </w:p>
        </w:tc>
      </w:tr>
      <w:tr w:rsidR="00783F13" w:rsidRPr="00A57EBC" w14:paraId="205F21E0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15011E9A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66FFC95E" w14:textId="3BA74C3F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Даптомицин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 xml:space="preserve"> (включает Ca</w:t>
            </w:r>
            <w:r w:rsidRPr="00783F1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783F13">
              <w:rPr>
                <w:rFonts w:ascii="Times New Roman" w:hAnsi="Times New Roman" w:cs="Times New Roman"/>
                <w:color w:val="000000"/>
              </w:rPr>
              <w:t>+)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7DDD09AA" w14:textId="4F6C36F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23C8BBE4" w14:textId="6D891A3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DAP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6DCDA7D" w14:textId="2AF2E14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41B6E43F" w14:textId="655C25A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921451L</w:t>
            </w:r>
          </w:p>
        </w:tc>
      </w:tr>
      <w:tr w:rsidR="00783F13" w:rsidRPr="00A57EBC" w14:paraId="5A6C4ECD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7CA351CF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20865E5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5DDD4DD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0DFF6FE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B75632A" w14:textId="3233634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169FF1B" w14:textId="3B516EB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92145L</w:t>
            </w:r>
          </w:p>
        </w:tc>
      </w:tr>
      <w:tr w:rsidR="00783F13" w:rsidRPr="00A57EBC" w14:paraId="15DB2C9D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0817FDD2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1B711D1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5D75868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00B678A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33E89EF" w14:textId="164F178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413E80AC" w14:textId="68D5D82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921450L</w:t>
            </w:r>
          </w:p>
        </w:tc>
      </w:tr>
      <w:tr w:rsidR="00783F13" w:rsidRPr="00A57EBC" w14:paraId="4E6E38AE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144B4C9E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27C70B1D" w14:textId="6C82F4ED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Доксициклин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1A02167A" w14:textId="1C51633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5D250FF9" w14:textId="2F82B7A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DX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1E2B27F" w14:textId="125AC33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0E6B9AF" w14:textId="0FCC95E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921561L</w:t>
            </w:r>
          </w:p>
        </w:tc>
      </w:tr>
      <w:tr w:rsidR="00783F13" w:rsidRPr="00A57EBC" w14:paraId="65AC8BB6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75813756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7934CD0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9ABAB2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49D247B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3153EA0" w14:textId="046604B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1103421" w14:textId="2B6F521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92156L</w:t>
            </w:r>
          </w:p>
        </w:tc>
      </w:tr>
      <w:tr w:rsidR="00783F13" w:rsidRPr="00A57EBC" w14:paraId="4AF76D8C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2778A807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5AD2CA7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63AF153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4ECDF03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D846263" w14:textId="3F76317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6ABF60F4" w14:textId="117455B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921560L</w:t>
            </w:r>
          </w:p>
        </w:tc>
      </w:tr>
      <w:tr w:rsidR="00783F13" w:rsidRPr="00A57EBC" w14:paraId="795D5E81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113265D6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55796B47" w14:textId="6AD63DF5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Дорипенем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2E1566E6" w14:textId="693794E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061952CF" w14:textId="329E804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DOR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48A8D18" w14:textId="15DF678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253868C" w14:textId="7AB3F09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920401L</w:t>
            </w:r>
          </w:p>
        </w:tc>
      </w:tr>
      <w:tr w:rsidR="00783F13" w:rsidRPr="00A57EBC" w14:paraId="58442423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0DFF7D2B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1D71894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27AD2F0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39F21A8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7EF7D1D" w14:textId="7AEBDCF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599F887E" w14:textId="567FEA7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92040L</w:t>
            </w:r>
          </w:p>
        </w:tc>
      </w:tr>
      <w:tr w:rsidR="00783F13" w:rsidRPr="00A57EBC" w14:paraId="1F7246C0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492B2ECD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18AF516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18D1C71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42CF707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B1A0DB3" w14:textId="0D7544C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18C53A9" w14:textId="3D7287F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920400L</w:t>
            </w:r>
          </w:p>
        </w:tc>
      </w:tr>
      <w:tr w:rsidR="00783F13" w:rsidRPr="00A57EBC" w14:paraId="2FEADBB0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7E10EABE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6A0A87A9" w14:textId="7C203A54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Имипенем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31035C5A" w14:textId="439E463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68FAA922" w14:textId="23FD88C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IMI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3375F48" w14:textId="62E6AF7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E4F3682" w14:textId="6D1C10C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920541L</w:t>
            </w:r>
          </w:p>
        </w:tc>
      </w:tr>
      <w:tr w:rsidR="00783F13" w:rsidRPr="00A57EBC" w14:paraId="7DE406AE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5FFACD32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339EE45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1AA83A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358A1B7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E4BED03" w14:textId="2EB4632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1D04497" w14:textId="1BC6888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92054L</w:t>
            </w:r>
          </w:p>
        </w:tc>
      </w:tr>
      <w:tr w:rsidR="00783F13" w:rsidRPr="00A57EBC" w14:paraId="66F6DB79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2FE13966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6E63BF0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03A3E8C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4226CD2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598177E" w14:textId="0C89959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6CA38EF" w14:textId="2F58F2F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920540L</w:t>
            </w:r>
          </w:p>
        </w:tc>
      </w:tr>
      <w:tr w:rsidR="00783F13" w:rsidRPr="00A57EBC" w14:paraId="3BFF9492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274EA912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0FB8D189" w14:textId="74896323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Канамицин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404B3EE0" w14:textId="723972C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21B7E381" w14:textId="642E0E0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K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69F9452" w14:textId="10E393D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5309DA11" w14:textId="0E0C48B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920341L</w:t>
            </w:r>
          </w:p>
        </w:tc>
      </w:tr>
      <w:tr w:rsidR="00783F13" w:rsidRPr="00A57EBC" w14:paraId="4EFFCF58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56F3691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5312D50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1483EA5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23C252F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0F69B02" w14:textId="4C2052E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FA59988" w14:textId="7664776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92034L</w:t>
            </w:r>
          </w:p>
        </w:tc>
      </w:tr>
      <w:tr w:rsidR="00783F13" w:rsidRPr="00A57EBC" w14:paraId="77F3987F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46C2541C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28219AA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2C36C26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4BCC92B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224E075" w14:textId="30B95BA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5BC38C8B" w14:textId="39BA22B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920340L</w:t>
            </w:r>
          </w:p>
        </w:tc>
      </w:tr>
      <w:tr w:rsidR="00783F13" w:rsidRPr="00A57EBC" w14:paraId="5EDCB028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572E357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22C64E2E" w14:textId="7CD370F9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Кларитромицин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2CB211C7" w14:textId="21F72E9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4660DBAE" w14:textId="2CDDEE2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CLR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CD87AA1" w14:textId="70DA18D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67E532D9" w14:textId="1ECF184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920481L</w:t>
            </w:r>
          </w:p>
        </w:tc>
      </w:tr>
      <w:tr w:rsidR="00783F13" w:rsidRPr="00A57EBC" w14:paraId="090F0BF5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535EDC00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792AD44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B1F61D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7DF872A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F5367E1" w14:textId="632A45A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DC4FC46" w14:textId="10D3EE4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92048L</w:t>
            </w:r>
          </w:p>
        </w:tc>
      </w:tr>
      <w:tr w:rsidR="00783F13" w:rsidRPr="00A57EBC" w14:paraId="0C3466A0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214A79AB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412A496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0E4F85D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1BCE0EC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B1AA0D2" w14:textId="0841163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579863AA" w14:textId="6AEFDDF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920480L</w:t>
            </w:r>
          </w:p>
        </w:tc>
      </w:tr>
      <w:tr w:rsidR="00783F13" w:rsidRPr="00A57EBC" w14:paraId="73A62432" w14:textId="77777777" w:rsidTr="00A10332">
        <w:trPr>
          <w:trHeight w:val="75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5151B0E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45FBC71C" w14:textId="6995F768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Клиндамицин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6712646C" w14:textId="184E566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47A3689D" w14:textId="54C7058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CD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2F11FA8" w14:textId="40743BB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57585AF4" w14:textId="0F279F2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920721L</w:t>
            </w:r>
          </w:p>
        </w:tc>
      </w:tr>
      <w:tr w:rsidR="00783F13" w:rsidRPr="00A57EBC" w14:paraId="73D5B85F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47C77F0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4B61534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6FC406C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4E441D0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619E285" w14:textId="210794B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4A13C768" w14:textId="4A65FF3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92072L</w:t>
            </w:r>
          </w:p>
        </w:tc>
      </w:tr>
      <w:tr w:rsidR="00783F13" w:rsidRPr="00A57EBC" w14:paraId="3E9B33EC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690EFB50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7ECC0DF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541B29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746E669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A6266D4" w14:textId="188D06B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C0FA0DE" w14:textId="57287BB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920720L</w:t>
            </w:r>
          </w:p>
        </w:tc>
      </w:tr>
      <w:tr w:rsidR="00783F13" w:rsidRPr="00A57EBC" w14:paraId="541EF2B4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6323C551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6E55936F" w14:textId="6B427B31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Колистин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6405EF73" w14:textId="0394706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52BFFECB" w14:textId="73DDC96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CS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A9EA0CB" w14:textId="640BDB5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28B4691" w14:textId="652E115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921411L</w:t>
            </w:r>
          </w:p>
        </w:tc>
      </w:tr>
      <w:tr w:rsidR="00783F13" w:rsidRPr="00A57EBC" w14:paraId="5A569775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4251CEEA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577BB39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3FA54D6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4396F59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15913F4" w14:textId="01AA33D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15F268C" w14:textId="4C8B121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92141L</w:t>
            </w:r>
          </w:p>
        </w:tc>
      </w:tr>
      <w:tr w:rsidR="00783F13" w:rsidRPr="00A57EBC" w14:paraId="0F2A1108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46FD521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7F4366D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57CC42A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5226F6A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BD0947F" w14:textId="0CBDA51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4BDD9857" w14:textId="1E5B161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921410L</w:t>
            </w:r>
          </w:p>
        </w:tc>
      </w:tr>
      <w:tr w:rsidR="00783F13" w:rsidRPr="00A57EBC" w14:paraId="5059B772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5BDC2810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27F9C495" w14:textId="49B0EE22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Левофлоксацин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33F748A5" w14:textId="2A6A975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30AAA47B" w14:textId="008BD58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LEV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D74C18D" w14:textId="637B317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33200E9" w14:textId="28D3871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920811L</w:t>
            </w:r>
          </w:p>
        </w:tc>
      </w:tr>
      <w:tr w:rsidR="00783F13" w:rsidRPr="00A57EBC" w14:paraId="3A480709" w14:textId="77777777" w:rsidTr="00A10332">
        <w:trPr>
          <w:trHeight w:val="99"/>
        </w:trPr>
        <w:tc>
          <w:tcPr>
            <w:tcW w:w="660" w:type="pct"/>
            <w:vMerge/>
            <w:vAlign w:val="center"/>
            <w:hideMark/>
          </w:tcPr>
          <w:p w14:paraId="1CDF713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4307654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0DC46EB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43D939B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F887214" w14:textId="3BD9F0B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08D5D7B" w14:textId="5826A95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92081L</w:t>
            </w:r>
          </w:p>
        </w:tc>
      </w:tr>
      <w:tr w:rsidR="00783F13" w:rsidRPr="00A57EBC" w14:paraId="12503D89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7842A574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2FD2546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32FC66E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18049F4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460690D" w14:textId="298F877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1AAD8EA" w14:textId="2F0A462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920810L</w:t>
            </w:r>
          </w:p>
        </w:tc>
      </w:tr>
      <w:tr w:rsidR="00783F13" w:rsidRPr="00A57EBC" w14:paraId="24AD18C8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2B5570E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07D977B6" w14:textId="003A9FB8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Линезолид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3CD22529" w14:textId="0985809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64E85788" w14:textId="472D112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LNZ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072DABE" w14:textId="25C4B1F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13E78CD" w14:textId="3099C03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921351L</w:t>
            </w:r>
          </w:p>
        </w:tc>
      </w:tr>
      <w:tr w:rsidR="00783F13" w:rsidRPr="00A57EBC" w14:paraId="1625AFDB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1F9C6F00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4F5B0B4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2CC3FB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20B52DA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1A5B908" w14:textId="2C6D767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DB865CA" w14:textId="4E9DEC2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92135L</w:t>
            </w:r>
          </w:p>
        </w:tc>
      </w:tr>
      <w:tr w:rsidR="00783F13" w:rsidRPr="00A57EBC" w14:paraId="69580A60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3ED8243F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04F36DD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09CA7D1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382ECCD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674AE30" w14:textId="2D55D26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54B6B15" w14:textId="5449E1C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921350L</w:t>
            </w:r>
          </w:p>
        </w:tc>
      </w:tr>
      <w:tr w:rsidR="00783F13" w:rsidRPr="00A57EBC" w14:paraId="603582A3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7192E78E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2BCA14E5" w14:textId="781C4C84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Меропенем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029054A9" w14:textId="36B20A4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760C8519" w14:textId="697B9E8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MRP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95B08A5" w14:textId="59E25F1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4677663" w14:textId="12CB285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920841L</w:t>
            </w:r>
          </w:p>
        </w:tc>
      </w:tr>
      <w:tr w:rsidR="00783F13" w:rsidRPr="00A57EBC" w14:paraId="79F7BBC2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7FE19CC6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0D4857E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2B61426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4D3D9BE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F9293A8" w14:textId="786EBB2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45376A59" w14:textId="1290076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92084L</w:t>
            </w:r>
          </w:p>
        </w:tc>
      </w:tr>
      <w:tr w:rsidR="00783F13" w:rsidRPr="00A57EBC" w14:paraId="05E05AFD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2FEB031B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65E2DF9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4BA7F02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04B4FBA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E264C2C" w14:textId="55EFFE5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E44F10E" w14:textId="63C7346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920840L</w:t>
            </w:r>
          </w:p>
        </w:tc>
      </w:tr>
      <w:tr w:rsidR="00783F13" w:rsidRPr="00A57EBC" w14:paraId="7B24CBC1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0B0F5888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66C40ADB" w14:textId="69B7B09C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Метронидазол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09E16F45" w14:textId="4A3085A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28765946" w14:textId="7E0BB2C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LZ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F4B968A" w14:textId="35D8B1E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1DB0A3D" w14:textId="7C4C14B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920871L</w:t>
            </w:r>
          </w:p>
        </w:tc>
      </w:tr>
      <w:tr w:rsidR="00783F13" w:rsidRPr="00A57EBC" w14:paraId="755E3690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4DA9A638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005A9CF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2F449BC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7618F84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6F9EC53" w14:textId="4D6BA4F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CEC03E5" w14:textId="7A87263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92087L</w:t>
            </w:r>
          </w:p>
        </w:tc>
      </w:tr>
      <w:tr w:rsidR="00783F13" w:rsidRPr="00A57EBC" w14:paraId="4913F9BC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3A60325E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177903F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1899B69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5BFF21A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5BB49ED" w14:textId="48FCC4F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5D0FFAC3" w14:textId="6B87E12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920870L</w:t>
            </w:r>
          </w:p>
        </w:tc>
      </w:tr>
      <w:tr w:rsidR="00783F13" w:rsidRPr="00A57EBC" w14:paraId="18A4C147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1E60748B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7563CAC4" w14:textId="5E1A694A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Мециллинам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1066ABFB" w14:textId="3CB029D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4DE06984" w14:textId="1D65958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MEC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53CC2AC" w14:textId="31FEA9A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7051287" w14:textId="08FEB35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920171L</w:t>
            </w:r>
          </w:p>
        </w:tc>
      </w:tr>
      <w:tr w:rsidR="00783F13" w:rsidRPr="00A57EBC" w14:paraId="5ABD7FF5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03977A91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6545C1D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402B86D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60E1B9F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EA8A906" w14:textId="0CBED90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7693907" w14:textId="621F6C8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92017L</w:t>
            </w:r>
          </w:p>
        </w:tc>
      </w:tr>
      <w:tr w:rsidR="00783F13" w:rsidRPr="00A57EBC" w14:paraId="6107F096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32E2BF9C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3FDD82D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2FF12A4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51F0AEA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9691EFA" w14:textId="3547299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0D61C48" w14:textId="2A6BA4F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920170L</w:t>
            </w:r>
          </w:p>
        </w:tc>
      </w:tr>
      <w:tr w:rsidR="00783F13" w:rsidRPr="00A57EBC" w14:paraId="11104430" w14:textId="77777777" w:rsidTr="00A10332">
        <w:trPr>
          <w:trHeight w:val="147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08A5A335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5572CD44" w14:textId="121F5008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Моксифлоксацин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30399F91" w14:textId="0BA6749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2DAB4CCD" w14:textId="5954FE6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MXF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FAE271F" w14:textId="30E744D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71F9126" w14:textId="22928A1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920901L</w:t>
            </w:r>
          </w:p>
        </w:tc>
      </w:tr>
      <w:tr w:rsidR="00783F13" w:rsidRPr="00A57EBC" w14:paraId="23C56420" w14:textId="77777777" w:rsidTr="00A10332">
        <w:trPr>
          <w:trHeight w:val="178"/>
        </w:trPr>
        <w:tc>
          <w:tcPr>
            <w:tcW w:w="660" w:type="pct"/>
            <w:vMerge/>
            <w:vAlign w:val="center"/>
            <w:hideMark/>
          </w:tcPr>
          <w:p w14:paraId="38148FC6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07DC6A7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2DECE7F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748ACF6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C44A8B9" w14:textId="0785676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41097B20" w14:textId="7463E83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92090L</w:t>
            </w:r>
          </w:p>
        </w:tc>
      </w:tr>
      <w:tr w:rsidR="00783F13" w:rsidRPr="00A57EBC" w14:paraId="43C9514D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669EEFDF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7A652C7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1667544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1519F90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0740A7E" w14:textId="4DB4272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EC3420B" w14:textId="5E404BA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920900L</w:t>
            </w:r>
          </w:p>
        </w:tc>
      </w:tr>
      <w:tr w:rsidR="00783F13" w:rsidRPr="00A57EBC" w14:paraId="26EFC690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1D40BE62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57D46D0C" w14:textId="684EEEAF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Мупироцин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0B684F16" w14:textId="0750255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0,064-1024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3BAEBDC8" w14:textId="32355BF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MUP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9B383BD" w14:textId="2E1AD19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6D1BA95" w14:textId="5624074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920381L</w:t>
            </w:r>
          </w:p>
        </w:tc>
      </w:tr>
      <w:tr w:rsidR="00783F13" w:rsidRPr="00A57EBC" w14:paraId="093BE5FD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57A15362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6308C4F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62794D4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6296D8A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001CD5D" w14:textId="525CA81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030550E" w14:textId="2D928DE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92038L</w:t>
            </w:r>
          </w:p>
        </w:tc>
      </w:tr>
      <w:tr w:rsidR="00783F13" w:rsidRPr="00A57EBC" w14:paraId="27807D51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59F2BD9A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50609A9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2518081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25FB6E1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9BC2FDE" w14:textId="2A51A65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3852F9E" w14:textId="2BB79C5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920380L</w:t>
            </w:r>
          </w:p>
        </w:tc>
      </w:tr>
      <w:tr w:rsidR="00783F13" w:rsidRPr="00A57EBC" w14:paraId="7CF2EB17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075459C1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4A0405F9" w14:textId="1A434A39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Налидиксовая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 xml:space="preserve"> кислота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1765F887" w14:textId="1BDB183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3DFC0911" w14:textId="220D8B9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8F4A998" w14:textId="51506A3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D1AEC95" w14:textId="0747D67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921321L</w:t>
            </w:r>
          </w:p>
        </w:tc>
      </w:tr>
      <w:tr w:rsidR="00783F13" w:rsidRPr="00A57EBC" w14:paraId="72624B80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0E31BED4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25728D0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3699205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2B7B229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DEAEB66" w14:textId="49DF387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8557B27" w14:textId="1B2E282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92132L</w:t>
            </w:r>
          </w:p>
        </w:tc>
      </w:tr>
      <w:tr w:rsidR="00783F13" w:rsidRPr="00A57EBC" w14:paraId="0CC5268D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3FF76084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103E7AE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47FDA65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68E2465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BB089E9" w14:textId="7D2E0C2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4EA78C7B" w14:textId="2680A67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921320L</w:t>
            </w:r>
          </w:p>
        </w:tc>
      </w:tr>
      <w:tr w:rsidR="00783F13" w:rsidRPr="00A57EBC" w14:paraId="548CF1A5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026496DD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67FC5321" w14:textId="35E1B88D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Нетилмицин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560E17B1" w14:textId="3BF4876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75AFD80F" w14:textId="02E93CE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NET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600B3D4" w14:textId="620C124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3FFB9F0" w14:textId="3EA14A5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920931L</w:t>
            </w:r>
          </w:p>
        </w:tc>
      </w:tr>
      <w:tr w:rsidR="00783F13" w:rsidRPr="00A57EBC" w14:paraId="1E7C83CA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3E1F2F64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4D69F11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4539A9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465E370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7729703" w14:textId="25F9F4F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21804C9" w14:textId="1C71960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92093L</w:t>
            </w:r>
          </w:p>
        </w:tc>
      </w:tr>
      <w:tr w:rsidR="00783F13" w:rsidRPr="00A57EBC" w14:paraId="20DAC248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29D89E1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7635E40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0C7983D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2CC3718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0E5FD49" w14:textId="3A0B324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232C5CA" w14:textId="0251AE7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920930L</w:t>
            </w:r>
          </w:p>
        </w:tc>
      </w:tr>
      <w:tr w:rsidR="00783F13" w:rsidRPr="00A57EBC" w14:paraId="72D053C0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035C0D37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7D73AE46" w14:textId="49D983A0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Нитрофурантоин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59F1B594" w14:textId="3EE4861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0,032-512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28CFDC3D" w14:textId="544E459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940D219" w14:textId="3834652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56C8DCED" w14:textId="4966B05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920961L</w:t>
            </w:r>
          </w:p>
        </w:tc>
      </w:tr>
      <w:tr w:rsidR="00783F13" w:rsidRPr="00A57EBC" w14:paraId="25430DEE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3D29DCEB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0A0CFA1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2EE217B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32B4DAD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F3D3523" w14:textId="2F6E3EF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4A2C6C49" w14:textId="65EA3E9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92096L</w:t>
            </w:r>
          </w:p>
        </w:tc>
      </w:tr>
      <w:tr w:rsidR="00783F13" w:rsidRPr="00A57EBC" w14:paraId="1E955030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187A1C0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1F923E1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4863DFE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3A907C1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3F4CDBA" w14:textId="4B98F6D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18536D4" w14:textId="604B3C7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920960L</w:t>
            </w:r>
          </w:p>
        </w:tc>
      </w:tr>
      <w:tr w:rsidR="00783F13" w:rsidRPr="00A57EBC" w14:paraId="0B56C6B0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61320DF0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584D9B7C" w14:textId="5DFD2674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Норфлоксацин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3452C215" w14:textId="01C879E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65EC77E4" w14:textId="4C03E05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NOR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BC064FB" w14:textId="7CFFE6C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5EEED463" w14:textId="55C3471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920961L</w:t>
            </w:r>
          </w:p>
        </w:tc>
      </w:tr>
      <w:tr w:rsidR="00783F13" w:rsidRPr="00A57EBC" w14:paraId="51FD77AB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1B1116EC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79A90C0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6540A1B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7B88FCD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1598F23" w14:textId="447EA31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3D51E6F" w14:textId="4CB41E1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92096L</w:t>
            </w:r>
          </w:p>
        </w:tc>
      </w:tr>
      <w:tr w:rsidR="00783F13" w:rsidRPr="00A57EBC" w14:paraId="340CDE5F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03E4B1F8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778C183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5489B46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41DA6C5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37C3EA4" w14:textId="4D38B43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07C1A62" w14:textId="347C333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920960L</w:t>
            </w:r>
          </w:p>
        </w:tc>
      </w:tr>
      <w:tr w:rsidR="00783F13" w:rsidRPr="00A57EBC" w14:paraId="24E547E8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6CBBA1E6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753EF385" w14:textId="6FDEDF28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Оксациллин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0B111A66" w14:textId="00166C8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2A2E6FE1" w14:textId="6B04269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OX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286E6C0" w14:textId="4ECF8F4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C4F2FB1" w14:textId="54CD5F4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920151L</w:t>
            </w:r>
          </w:p>
        </w:tc>
      </w:tr>
      <w:tr w:rsidR="00783F13" w:rsidRPr="00A57EBC" w14:paraId="3385AE62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0B046860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4324DD3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847D64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76F55F2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E513077" w14:textId="02B28EA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4BBD2D75" w14:textId="65393C1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92015L</w:t>
            </w:r>
          </w:p>
        </w:tc>
      </w:tr>
      <w:tr w:rsidR="00783F13" w:rsidRPr="00A57EBC" w14:paraId="666D2821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2A7FA704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7E370DE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211C713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5B311EC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676AE89" w14:textId="5FDC4A4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2126303" w14:textId="0AFEE51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920150L</w:t>
            </w:r>
          </w:p>
        </w:tc>
      </w:tr>
      <w:tr w:rsidR="00783F13" w:rsidRPr="00A57EBC" w14:paraId="4971E7A9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04A9631E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714C234D" w14:textId="0CDE7AC3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Офлоксацин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10F34407" w14:textId="1593DEA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5F85682E" w14:textId="4BADA7C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OFX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BFA89ED" w14:textId="1B80A16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589FB12" w14:textId="6020E42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920991L</w:t>
            </w:r>
          </w:p>
        </w:tc>
      </w:tr>
      <w:tr w:rsidR="00783F13" w:rsidRPr="00A57EBC" w14:paraId="71F13139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31D11DA1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3E6A7E2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1676A81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611C235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F85CE41" w14:textId="791392D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B4645D1" w14:textId="7A71A9E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92099L</w:t>
            </w:r>
          </w:p>
        </w:tc>
      </w:tr>
      <w:tr w:rsidR="00783F13" w:rsidRPr="00A57EBC" w14:paraId="430C9F54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4CFA50CA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39FA439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51004C3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137837E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604E6DF" w14:textId="56441ED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5199F9B" w14:textId="0D2050F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920990L</w:t>
            </w:r>
          </w:p>
        </w:tc>
      </w:tr>
      <w:tr w:rsidR="00783F13" w:rsidRPr="00A57EBC" w14:paraId="08C451D1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56491ED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4E305F2A" w14:textId="61C41E59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Пвинупристин-дальфопристин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30BFB848" w14:textId="47D810A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460D7CD2" w14:textId="5BD4CE8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QDA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E7A55E4" w14:textId="6B84511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63DB7E4" w14:textId="5E80CF6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920261L</w:t>
            </w:r>
          </w:p>
        </w:tc>
      </w:tr>
      <w:tr w:rsidR="00783F13" w:rsidRPr="00A57EBC" w14:paraId="031BDDDE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6E8363F0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419DE40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614295E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527E585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4103176" w14:textId="646ADEA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C4661A0" w14:textId="16A96D8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92026L</w:t>
            </w:r>
          </w:p>
        </w:tc>
      </w:tr>
      <w:tr w:rsidR="00783F13" w:rsidRPr="00A57EBC" w14:paraId="4A19638B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5F1B3D9A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3317206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1941F52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12663FF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7B1CBE9" w14:textId="382B58D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AE8A546" w14:textId="574255F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920260L</w:t>
            </w:r>
          </w:p>
        </w:tc>
      </w:tr>
      <w:tr w:rsidR="00783F13" w:rsidRPr="00A57EBC" w14:paraId="202F063B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4B0CA1BD" w14:textId="77777777" w:rsidR="00783F13" w:rsidRPr="00A57EBC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3EA5AC1F" w14:textId="76D932E3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Пенициллин G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74C900A4" w14:textId="6D87706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5E2A9C8C" w14:textId="35B8797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P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3C48233" w14:textId="10A734B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44C3A21D" w14:textId="56DB4D5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921031L</w:t>
            </w:r>
          </w:p>
        </w:tc>
      </w:tr>
      <w:tr w:rsidR="00783F13" w:rsidRPr="00A57EBC" w14:paraId="07986D97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470EDB27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1FFA393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5D71C8D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71330CD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E7F7B8D" w14:textId="005005A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BB3B0F5" w14:textId="22F86D4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92103L</w:t>
            </w:r>
          </w:p>
        </w:tc>
      </w:tr>
      <w:tr w:rsidR="00783F13" w:rsidRPr="00A57EBC" w14:paraId="3278CDE3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7DB0F160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0828E09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233BFBB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4F34313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050B205" w14:textId="3F3D73F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52CA35A5" w14:textId="17983BB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921030L</w:t>
            </w:r>
          </w:p>
        </w:tc>
      </w:tr>
      <w:tr w:rsidR="00783F13" w:rsidRPr="00A57EBC" w14:paraId="39E134E3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5F7F5A3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33B537F7" w14:textId="0BF05BC3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Пенициллин G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4A30D0DA" w14:textId="688A57E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4DC91808" w14:textId="0C9C7D2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P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6ABC6C5" w14:textId="73101E4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6F54190" w14:textId="3B6070D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921021L</w:t>
            </w:r>
          </w:p>
        </w:tc>
      </w:tr>
      <w:tr w:rsidR="00783F13" w:rsidRPr="00A57EBC" w14:paraId="2107F8BD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0FB6C0CF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710F7E9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A786C4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78DFB32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8E85EF2" w14:textId="68BAEE7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458F2EEC" w14:textId="74E61F6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92102L</w:t>
            </w:r>
          </w:p>
        </w:tc>
      </w:tr>
      <w:tr w:rsidR="00783F13" w:rsidRPr="00A57EBC" w14:paraId="09D2FD37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49DE3ECE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6E1C3E0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4C8365A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67E0C2C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49CAB07" w14:textId="5E30214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959EC81" w14:textId="36F908F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921020L</w:t>
            </w:r>
          </w:p>
        </w:tc>
      </w:tr>
      <w:tr w:rsidR="00783F13" w:rsidRPr="00A57EBC" w14:paraId="5C38E118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7E48CD44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49F7A2F0" w14:textId="67A425D1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Пиперациллин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3C32A721" w14:textId="38899AA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7E4283F0" w14:textId="034CD34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PIP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8CC7E0E" w14:textId="7B39D68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80CC045" w14:textId="2950D66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921051L</w:t>
            </w:r>
          </w:p>
        </w:tc>
      </w:tr>
      <w:tr w:rsidR="00783F13" w:rsidRPr="00A57EBC" w14:paraId="3B0801AA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0D20413F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2973B41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56D1155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2E2CD13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8643688" w14:textId="7AAA41E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78CAE51" w14:textId="1197F6A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92105L</w:t>
            </w:r>
          </w:p>
        </w:tc>
      </w:tr>
      <w:tr w:rsidR="00783F13" w:rsidRPr="00A57EBC" w14:paraId="24E532F7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3D349EFD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26C42DA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4F17F5B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653996F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D6056E4" w14:textId="43BA8F2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3F263A3" w14:textId="7933440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921050L</w:t>
            </w:r>
          </w:p>
        </w:tc>
      </w:tr>
      <w:tr w:rsidR="00783F13" w:rsidRPr="00A57EBC" w14:paraId="7ED49DEE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07E103E7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5E5F640C" w14:textId="45F2D4F1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Пиперациллин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 xml:space="preserve">*/ </w:t>
            </w: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тазобактам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 xml:space="preserve"> (4 мг/мл)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0C8E03DE" w14:textId="1D4EED6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0,016-256*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3F371784" w14:textId="62837AC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TZP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F8E01D0" w14:textId="6394CF5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45E860C1" w14:textId="42692F9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921081L</w:t>
            </w:r>
          </w:p>
        </w:tc>
      </w:tr>
      <w:tr w:rsidR="00783F13" w:rsidRPr="00A57EBC" w14:paraId="577112A1" w14:textId="77777777" w:rsidTr="00783F13">
        <w:trPr>
          <w:trHeight w:val="320"/>
        </w:trPr>
        <w:tc>
          <w:tcPr>
            <w:tcW w:w="660" w:type="pct"/>
            <w:vMerge/>
            <w:vAlign w:val="center"/>
            <w:hideMark/>
          </w:tcPr>
          <w:p w14:paraId="3DBBC127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66EDBB3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4934738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7C415C4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27F211B" w14:textId="0667470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22603EB" w14:textId="4778EA6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92108L</w:t>
            </w:r>
          </w:p>
        </w:tc>
      </w:tr>
      <w:tr w:rsidR="00783F13" w:rsidRPr="00A57EBC" w14:paraId="40FE99FC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27E4968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076FDCC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6974FA4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47B1928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24E91F2" w14:textId="4E391F0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B41A90A" w14:textId="582DE88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921080L</w:t>
            </w:r>
          </w:p>
        </w:tc>
      </w:tr>
      <w:tr w:rsidR="00783F13" w:rsidRPr="00A57EBC" w14:paraId="2CB4AC52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02662F9E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253D766C" w14:textId="744D7F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Полимиксин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 xml:space="preserve"> B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41F4E5A7" w14:textId="4ECD2BA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0,064-1024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6B1B0F08" w14:textId="5DEAC62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PB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81C9E2B" w14:textId="310189F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4CEC9FA0" w14:textId="34DDBE6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920041L</w:t>
            </w:r>
          </w:p>
        </w:tc>
      </w:tr>
      <w:tr w:rsidR="00783F13" w:rsidRPr="00A57EBC" w14:paraId="4BDD05D8" w14:textId="77777777" w:rsidTr="00A10332">
        <w:trPr>
          <w:trHeight w:val="76"/>
        </w:trPr>
        <w:tc>
          <w:tcPr>
            <w:tcW w:w="660" w:type="pct"/>
            <w:vMerge/>
            <w:vAlign w:val="center"/>
            <w:hideMark/>
          </w:tcPr>
          <w:p w14:paraId="2A438E8C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7CC052A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92F703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2BF0B39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C2677F4" w14:textId="471F8CA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AD4AC25" w14:textId="4B35DFF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92004L</w:t>
            </w:r>
          </w:p>
        </w:tc>
      </w:tr>
      <w:tr w:rsidR="00783F13" w:rsidRPr="00A57EBC" w14:paraId="06CBF1AF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793619CA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2B8850E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27952F0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2138CE7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B569A28" w14:textId="369306E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6464B6F6" w14:textId="7BDAD8B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920040L</w:t>
            </w:r>
          </w:p>
        </w:tc>
      </w:tr>
      <w:tr w:rsidR="00783F13" w:rsidRPr="00A57EBC" w14:paraId="5238B488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590372C8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745742F0" w14:textId="5BE59443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Рифампицин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52AFDAB0" w14:textId="6D5C74D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3F656230" w14:textId="017805B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RD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F749385" w14:textId="10D5285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64C251E" w14:textId="3A243A3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920011L</w:t>
            </w:r>
          </w:p>
        </w:tc>
      </w:tr>
      <w:tr w:rsidR="00783F13" w:rsidRPr="00A57EBC" w14:paraId="4805E3AC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6472ADEE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1E876C3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4C4F2AE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142DF79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27F8E74" w14:textId="16E0377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288DFFE" w14:textId="22E830F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92001L</w:t>
            </w:r>
          </w:p>
        </w:tc>
      </w:tr>
      <w:tr w:rsidR="00783F13" w:rsidRPr="00A57EBC" w14:paraId="5EFFD79E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24FC1381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7585036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0AE10B9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76878E0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9609662" w14:textId="5CB050A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976008D" w14:textId="6596F71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920010L</w:t>
            </w:r>
          </w:p>
        </w:tc>
      </w:tr>
      <w:tr w:rsidR="00783F13" w:rsidRPr="00A57EBC" w14:paraId="0B733518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17FFC3A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4A01D627" w14:textId="4A33A9C2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Рифампицин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43817301" w14:textId="2EECEAE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5825C939" w14:textId="4E47CC6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RD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CA58412" w14:textId="46F6F35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4C883C0" w14:textId="37B8E94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920251L</w:t>
            </w:r>
          </w:p>
        </w:tc>
      </w:tr>
      <w:tr w:rsidR="00783F13" w:rsidRPr="00A57EBC" w14:paraId="7582BE54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5DC8931D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72C09E9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6292007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1629CD9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CC128AB" w14:textId="0D5AD0E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94209E6" w14:textId="3985ED7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92025L</w:t>
            </w:r>
          </w:p>
        </w:tc>
      </w:tr>
      <w:tr w:rsidR="00783F13" w:rsidRPr="00A57EBC" w14:paraId="3998F99D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33CC8D6F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495AAAF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365DEF8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4CBA8BB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B8EF9D9" w14:textId="7BB4F0A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713B1CE" w14:textId="6270A2C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920250L</w:t>
            </w:r>
          </w:p>
        </w:tc>
      </w:tr>
      <w:tr w:rsidR="00783F13" w:rsidRPr="00A57EBC" w14:paraId="22E246FB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3CACC457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4AF5224F" w14:textId="1E29834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Спектиномицин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39320F56" w14:textId="7CB6289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0,064-1024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50831987" w14:textId="2B415D9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SPC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0772E3A" w14:textId="03C3C7C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7354D47" w14:textId="26B0D61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920141L</w:t>
            </w:r>
          </w:p>
        </w:tc>
      </w:tr>
      <w:tr w:rsidR="00783F13" w:rsidRPr="00A57EBC" w14:paraId="612E4B99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5DC9C8C6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2128399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1F36DBC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169B484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E30887C" w14:textId="1FA37C9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6F0DBD6" w14:textId="2A22D08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92014L</w:t>
            </w:r>
          </w:p>
        </w:tc>
      </w:tr>
      <w:tr w:rsidR="00783F13" w:rsidRPr="00A57EBC" w14:paraId="7AAFAFD7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481728E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3B88736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CC0995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03C8D8F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B38FE9B" w14:textId="2ED51EA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648C6FF3" w14:textId="1DE69B7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920140L</w:t>
            </w:r>
          </w:p>
        </w:tc>
      </w:tr>
      <w:tr w:rsidR="00783F13" w:rsidRPr="00A57EBC" w14:paraId="392EBD7E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40F9C0E5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4869D959" w14:textId="5584E1C8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Стрептомицин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1FC4021A" w14:textId="72A5144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0,064-1024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3D915FF6" w14:textId="6DDC156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D1B22E8" w14:textId="04CD530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6516DD25" w14:textId="62F2A16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921111L</w:t>
            </w:r>
          </w:p>
        </w:tc>
      </w:tr>
      <w:tr w:rsidR="00783F13" w:rsidRPr="00A57EBC" w14:paraId="23FAD0B4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5128579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13B4833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0F1A7C2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061A576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B973BAB" w14:textId="4654E90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3D8ECA2" w14:textId="1FCD876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92111L</w:t>
            </w:r>
          </w:p>
        </w:tc>
      </w:tr>
      <w:tr w:rsidR="00783F13" w:rsidRPr="00A57EBC" w14:paraId="7F52D33A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682558AA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7BC7525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28AEB29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5107172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8106FD7" w14:textId="2274816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499F4CD1" w14:textId="22552F8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921110L</w:t>
            </w:r>
          </w:p>
        </w:tc>
      </w:tr>
      <w:tr w:rsidR="00783F13" w:rsidRPr="00A57EBC" w14:paraId="4224B703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277E4817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32A0631D" w14:textId="63200AFC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Сульбактам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4E071152" w14:textId="75197F4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00306311" w14:textId="27C3C47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SUL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B552258" w14:textId="792BC52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6C137963" w14:textId="568E870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920281L</w:t>
            </w:r>
          </w:p>
        </w:tc>
      </w:tr>
      <w:tr w:rsidR="00783F13" w:rsidRPr="00A57EBC" w14:paraId="342444A2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158DC53C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7AD44BC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3D6C58A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0092CC0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AA9E098" w14:textId="00B8501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219D59B" w14:textId="1993D33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92028L</w:t>
            </w:r>
          </w:p>
        </w:tc>
      </w:tr>
      <w:tr w:rsidR="00783F13" w:rsidRPr="00A57EBC" w14:paraId="4FCE7359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6E69C837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6B32D88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18A8D27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1F9ECD9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A42C439" w14:textId="595990E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5E6E7D6C" w14:textId="36D4FE4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920280L</w:t>
            </w:r>
          </w:p>
        </w:tc>
      </w:tr>
      <w:tr w:rsidR="00783F13" w:rsidRPr="00A57EBC" w14:paraId="2B9DE1A9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3E2BF260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36FE2CEF" w14:textId="592EF64C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Тейкопланин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500EA16B" w14:textId="466368D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5C53627B" w14:textId="0F29C92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TEC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5F5F602" w14:textId="42D29B9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47EB5EBA" w14:textId="6000B87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920121L</w:t>
            </w:r>
          </w:p>
        </w:tc>
      </w:tr>
      <w:tr w:rsidR="00783F13" w:rsidRPr="00A57EBC" w14:paraId="6571A11A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62E6CCEF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4B50E40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94906B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01942F7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CEEBC7B" w14:textId="0EE5B5D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5DC18E01" w14:textId="0AD1185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92012L</w:t>
            </w:r>
          </w:p>
        </w:tc>
      </w:tr>
      <w:tr w:rsidR="00783F13" w:rsidRPr="00A57EBC" w14:paraId="4E9473CD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533E57C8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19BA7EB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229C951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6C0F6B7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699A5B8" w14:textId="65B51E6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6F774B66" w14:textId="3613572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920120L</w:t>
            </w:r>
          </w:p>
        </w:tc>
      </w:tr>
      <w:tr w:rsidR="00783F13" w:rsidRPr="00A57EBC" w14:paraId="3F9DD11F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302B611B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0B39164A" w14:textId="0667B6D4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Тетрациклин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2818C151" w14:textId="75C97E1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58BD0F40" w14:textId="45B6E84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TE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7FEE762" w14:textId="3AC99CB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8FF9256" w14:textId="542F0CA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921141L</w:t>
            </w:r>
          </w:p>
        </w:tc>
      </w:tr>
      <w:tr w:rsidR="00783F13" w:rsidRPr="00A57EBC" w14:paraId="7A9E213A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246C70F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6F36CAB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240B822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688E056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B7374A7" w14:textId="578619C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74EF1C7" w14:textId="1A6C524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92114L</w:t>
            </w:r>
          </w:p>
        </w:tc>
      </w:tr>
      <w:tr w:rsidR="00783F13" w:rsidRPr="00A57EBC" w14:paraId="6DB36D64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1F6DA848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4CDD8F8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6AD7D87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7597ACA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6C6C29A" w14:textId="45CEB06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224829C" w14:textId="0A2D52A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921140L</w:t>
            </w:r>
          </w:p>
        </w:tc>
      </w:tr>
      <w:tr w:rsidR="00783F13" w:rsidRPr="00A57EBC" w14:paraId="64B2405D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1778838D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055B7332" w14:textId="4B9AD012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Тигециклин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205EF6C5" w14:textId="1613ED8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762DA07B" w14:textId="1DF9972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TGC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F72825F" w14:textId="2F85229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70061BB" w14:textId="1FC5FD4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921441L</w:t>
            </w:r>
          </w:p>
        </w:tc>
      </w:tr>
      <w:tr w:rsidR="00783F13" w:rsidRPr="00A57EBC" w14:paraId="68ACFE6E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255C0C5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57518C2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6E7A1F8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5E19B30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AF5D39C" w14:textId="5B200BC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63C3C6C2" w14:textId="4FA31D3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92144L</w:t>
            </w:r>
          </w:p>
        </w:tc>
      </w:tr>
      <w:tr w:rsidR="00783F13" w:rsidRPr="00A57EBC" w14:paraId="3C80AA10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4FA9A8C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3ABC22C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5E8EC8E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26BEA1A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A4D86E5" w14:textId="0478D71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B3CF49C" w14:textId="5806EEE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921440L</w:t>
            </w:r>
          </w:p>
        </w:tc>
      </w:tr>
      <w:tr w:rsidR="00783F13" w:rsidRPr="00A57EBC" w14:paraId="12D004FC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2F08F3CB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057D6D45" w14:textId="7233E3D8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Тикарциллин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>*/</w:t>
            </w: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клавулановая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 xml:space="preserve"> кислота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37D59E39" w14:textId="0DE6EDD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0,016-256*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1923C65A" w14:textId="74FDC3B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TTC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C7D35C7" w14:textId="0516CC5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A84C6EB" w14:textId="3614B3F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921171L</w:t>
            </w:r>
          </w:p>
        </w:tc>
      </w:tr>
      <w:tr w:rsidR="00783F13" w:rsidRPr="00A57EBC" w14:paraId="6978CA10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515BE255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4D06A5D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1315874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3BF32B3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ACD01CA" w14:textId="5C93139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5CAA06A" w14:textId="0ECC733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92117L</w:t>
            </w:r>
          </w:p>
        </w:tc>
      </w:tr>
      <w:tr w:rsidR="00783F13" w:rsidRPr="00A57EBC" w14:paraId="1DAF505D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59ECB38F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68B1566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64D9FD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1AFABC5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0178A4E" w14:textId="6D8228E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4221971F" w14:textId="0CEF2E9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921170L</w:t>
            </w:r>
          </w:p>
        </w:tc>
      </w:tr>
      <w:tr w:rsidR="00783F13" w:rsidRPr="00A57EBC" w14:paraId="7F2AC788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69AAB9ED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55ABB780" w14:textId="296C047A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Тобрамицин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37AB93C0" w14:textId="53CFE47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4C4FF5F4" w14:textId="7564A97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TOB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29B7D3D" w14:textId="10CCEF7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22060B5" w14:textId="584F103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921211L</w:t>
            </w:r>
          </w:p>
        </w:tc>
      </w:tr>
      <w:tr w:rsidR="00783F13" w:rsidRPr="00A57EBC" w14:paraId="443E6750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2735AD0F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513CEDA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29759A9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1FB7C5C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82A5A79" w14:textId="4A9BC03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BDDBA3C" w14:textId="6BA7101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92121L</w:t>
            </w:r>
          </w:p>
        </w:tc>
      </w:tr>
      <w:tr w:rsidR="00783F13" w:rsidRPr="00A57EBC" w14:paraId="0B451409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290E47E6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23E9023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3D07ED8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742F0D5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C1F5ACF" w14:textId="593E07C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69EB8473" w14:textId="79A4EDE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921210L</w:t>
            </w:r>
          </w:p>
        </w:tc>
      </w:tr>
      <w:tr w:rsidR="00783F13" w:rsidRPr="00A57EBC" w14:paraId="73149DAD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741E5217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4A403EBB" w14:textId="5335A111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Тобрамицин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1DB367DF" w14:textId="43B0CE6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0,064-1024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06A4AAFC" w14:textId="13B7076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TOB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6403845" w14:textId="0E5D1B7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8BBAE26" w14:textId="2EBC2D3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921201L</w:t>
            </w:r>
          </w:p>
        </w:tc>
      </w:tr>
      <w:tr w:rsidR="00783F13" w:rsidRPr="00A57EBC" w14:paraId="3D81D721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78F1E6B0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732BDD0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4CC4A4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5C4BAC0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E12DDE8" w14:textId="6D08EF5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4D7FFED" w14:textId="7F136EC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92120L</w:t>
            </w:r>
          </w:p>
        </w:tc>
      </w:tr>
      <w:tr w:rsidR="00783F13" w:rsidRPr="00A57EBC" w14:paraId="3DFFCFE5" w14:textId="77777777" w:rsidTr="00A10332">
        <w:trPr>
          <w:trHeight w:val="134"/>
        </w:trPr>
        <w:tc>
          <w:tcPr>
            <w:tcW w:w="660" w:type="pct"/>
            <w:vMerge/>
            <w:vAlign w:val="center"/>
            <w:hideMark/>
          </w:tcPr>
          <w:p w14:paraId="3926D106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212DAA5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6FEBEF2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494232B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BA13D7A" w14:textId="0CCECBB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43C0295E" w14:textId="09A4291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921200L</w:t>
            </w:r>
          </w:p>
        </w:tc>
      </w:tr>
      <w:tr w:rsidR="00783F13" w:rsidRPr="00A57EBC" w14:paraId="64433447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19D74861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73006FF3" w14:textId="4FE2B7C8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Триметоприм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72D3BEC0" w14:textId="7B3E2D0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4049C728" w14:textId="57E7725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TM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96A29A9" w14:textId="5FA6B22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8CD3A52" w14:textId="2D67CEB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920371L</w:t>
            </w:r>
          </w:p>
        </w:tc>
      </w:tr>
      <w:tr w:rsidR="00783F13" w:rsidRPr="00A57EBC" w14:paraId="14CB6612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0139757E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145D134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51B86C1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2B17C50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9ED5EED" w14:textId="12338EA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25F8057" w14:textId="7168412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92037L</w:t>
            </w:r>
          </w:p>
        </w:tc>
      </w:tr>
      <w:tr w:rsidR="00783F13" w:rsidRPr="00A57EBC" w14:paraId="10742812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5A17798F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519F458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663C33E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2EA0CEA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A25E344" w14:textId="34A984B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4A8CA3C9" w14:textId="44C0B03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920370L</w:t>
            </w:r>
          </w:p>
        </w:tc>
      </w:tr>
      <w:tr w:rsidR="00783F13" w:rsidRPr="00A57EBC" w14:paraId="39DEBE73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5331EA0B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3CEC87FB" w14:textId="3D2FEA46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Триметоприм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 xml:space="preserve">*/ </w:t>
            </w: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сульфаметоксазол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 xml:space="preserve"> (1/19)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592975CF" w14:textId="6BA5892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0,002-32*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269966EF" w14:textId="4B5B922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SXT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60EA568" w14:textId="4ED88E1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5AEC64AA" w14:textId="269E4C1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921231L</w:t>
            </w:r>
          </w:p>
        </w:tc>
      </w:tr>
      <w:tr w:rsidR="00783F13" w:rsidRPr="00A57EBC" w14:paraId="0A1C0974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313D22D0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116D41A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277C976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71CA492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865301C" w14:textId="6479500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5CF3A55F" w14:textId="2DEA7D0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92123L</w:t>
            </w:r>
          </w:p>
        </w:tc>
      </w:tr>
      <w:tr w:rsidR="00783F13" w:rsidRPr="00A57EBC" w14:paraId="27D94F02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70A355BE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451D597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11FE761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6A05F36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156969A" w14:textId="039F17B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1DC348F" w14:textId="5220348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921230L</w:t>
            </w:r>
          </w:p>
        </w:tc>
      </w:tr>
      <w:tr w:rsidR="00783F13" w:rsidRPr="00A57EBC" w14:paraId="369C03C8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56B8C4E2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0966050C" w14:textId="5DA0D702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Фосфомицин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 xml:space="preserve"> (включает глюкозу-6-фосфат)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29DC42E6" w14:textId="10B3254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01FF4B79" w14:textId="581213E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FOS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9FF133C" w14:textId="098D5F5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991BA12" w14:textId="0F7605C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920781L</w:t>
            </w:r>
          </w:p>
        </w:tc>
      </w:tr>
      <w:tr w:rsidR="00783F13" w:rsidRPr="00A57EBC" w14:paraId="24E1CED0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1A49CED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1C902CD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6215638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69977AE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3528904" w14:textId="2B13F60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405F58E3" w14:textId="2A092C4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92078L</w:t>
            </w:r>
          </w:p>
        </w:tc>
      </w:tr>
      <w:tr w:rsidR="00783F13" w:rsidRPr="00A57EBC" w14:paraId="52BFB162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05C7CCF2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5D0E090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E7E06D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43D9857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AE280A6" w14:textId="2CB9FC9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E6E264A" w14:textId="4E9B605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920780L</w:t>
            </w:r>
          </w:p>
        </w:tc>
      </w:tr>
      <w:tr w:rsidR="00783F13" w:rsidRPr="00A57EBC" w14:paraId="1C1FAD46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1F04E7E7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1A414098" w14:textId="5971B9F2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Фосфомицин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 xml:space="preserve"> (включает глюкозу-6-фосфат)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5457B91F" w14:textId="0059235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0,064-1024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4465B30D" w14:textId="58CBFA8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FOS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C92DCEE" w14:textId="5814E87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9325CD1" w14:textId="34C4297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920791L</w:t>
            </w:r>
          </w:p>
        </w:tc>
      </w:tr>
      <w:tr w:rsidR="00783F13" w:rsidRPr="00A57EBC" w14:paraId="4E65C9ED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064706EA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6DE0E02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6703106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7B99251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D30F637" w14:textId="76E0C10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A62766C" w14:textId="3337D10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92079L</w:t>
            </w:r>
          </w:p>
        </w:tc>
      </w:tr>
      <w:tr w:rsidR="00783F13" w:rsidRPr="00A57EBC" w14:paraId="40493BE1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320067E2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549E1A5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5064B81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42F757A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5EB2AFE" w14:textId="57F0E4D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49DD0D04" w14:textId="40FF8F9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920790L</w:t>
            </w:r>
          </w:p>
        </w:tc>
      </w:tr>
      <w:tr w:rsidR="00783F13" w:rsidRPr="00A57EBC" w14:paraId="481EDE74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548AF004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7126BC04" w14:textId="094E2C9D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Фузидиновая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 xml:space="preserve"> кислота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7607DB3D" w14:textId="327CBD5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2672A1AE" w14:textId="11FFE36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FU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6B1670E" w14:textId="76D49F9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ECB4B92" w14:textId="47C7B9C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920021L</w:t>
            </w:r>
          </w:p>
        </w:tc>
      </w:tr>
      <w:tr w:rsidR="00783F13" w:rsidRPr="00A57EBC" w14:paraId="0346826B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6348EDBE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7FD5778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3B583AC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42D3ED7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74A9E4A" w14:textId="388DAB8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64A75A77" w14:textId="1EDFD95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92002L</w:t>
            </w:r>
          </w:p>
        </w:tc>
      </w:tr>
      <w:tr w:rsidR="00783F13" w:rsidRPr="00A57EBC" w14:paraId="1D130FD7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4305E7A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54951F5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7E0B22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0220A3E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93C548B" w14:textId="4F14DDB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5A8435DC" w14:textId="4F2B6DB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920020L</w:t>
            </w:r>
          </w:p>
        </w:tc>
      </w:tr>
      <w:tr w:rsidR="00783F13" w:rsidRPr="00A57EBC" w14:paraId="59A93B23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7F53798D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406B1D3E" w14:textId="6AADC4EB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Хлорамфеникол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684DB9A6" w14:textId="68955ED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08D80540" w14:textId="5FFD30A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24E29F6" w14:textId="211B182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6BACA7AB" w14:textId="2CD4B88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920751L</w:t>
            </w:r>
          </w:p>
        </w:tc>
      </w:tr>
      <w:tr w:rsidR="00783F13" w:rsidRPr="00A57EBC" w14:paraId="7EFF8B12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4C4E9CD5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7EE37F8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8A04A5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384FCB0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82CE85E" w14:textId="6EF784D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DDB3EA9" w14:textId="756A8D3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92075L</w:t>
            </w:r>
          </w:p>
        </w:tc>
      </w:tr>
      <w:tr w:rsidR="00783F13" w:rsidRPr="00A57EBC" w14:paraId="4F33DC5B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2C871BCA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5641DDB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37E46ED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517CACA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6F97E1B" w14:textId="3B0B4E3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C67A50E" w14:textId="69D839B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920750L</w:t>
            </w:r>
          </w:p>
        </w:tc>
      </w:tr>
      <w:tr w:rsidR="00783F13" w:rsidRPr="00A57EBC" w14:paraId="6949C60C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139979D6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01E3B401" w14:textId="1EAEC232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Цефаклор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177D32C1" w14:textId="4D288D9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3910C5EC" w14:textId="1C6B894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CEC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385B4DE" w14:textId="6993087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4B788316" w14:textId="6539136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920361L</w:t>
            </w:r>
          </w:p>
        </w:tc>
      </w:tr>
      <w:tr w:rsidR="00783F13" w:rsidRPr="00A57EBC" w14:paraId="599C8B5D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4E3F9925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78E2F1A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355DDCB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6CE8A60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437378F" w14:textId="70944AF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455B4616" w14:textId="6360E49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92036L</w:t>
            </w:r>
          </w:p>
        </w:tc>
      </w:tr>
      <w:tr w:rsidR="00783F13" w:rsidRPr="00A57EBC" w14:paraId="6AFBB491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659B52AA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12BF227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499A1FD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38C4A1E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A83B4C4" w14:textId="51D662F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59BAB697" w14:textId="6747CEF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920360L</w:t>
            </w:r>
          </w:p>
        </w:tc>
      </w:tr>
      <w:tr w:rsidR="00783F13" w:rsidRPr="00A57EBC" w14:paraId="318CD91B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554B063A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3A3ABA1C" w14:textId="3B015569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Цефалотин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7A02923E" w14:textId="6E0C4CE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4FB15F11" w14:textId="1881C89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KF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298E378" w14:textId="1B90CE8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E5B59B3" w14:textId="73617C0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920391L</w:t>
            </w:r>
          </w:p>
        </w:tc>
      </w:tr>
      <w:tr w:rsidR="00783F13" w:rsidRPr="00A57EBC" w14:paraId="69C56072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0371B9AD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3CECE5A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673346A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35297E3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3DB8A6D" w14:textId="316BB17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685A42E6" w14:textId="72A9499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92039L</w:t>
            </w:r>
          </w:p>
        </w:tc>
      </w:tr>
      <w:tr w:rsidR="00783F13" w:rsidRPr="00A57EBC" w14:paraId="2D185716" w14:textId="77777777" w:rsidTr="00783F13">
        <w:trPr>
          <w:trHeight w:val="320"/>
        </w:trPr>
        <w:tc>
          <w:tcPr>
            <w:tcW w:w="660" w:type="pct"/>
            <w:vMerge/>
            <w:vAlign w:val="center"/>
            <w:hideMark/>
          </w:tcPr>
          <w:p w14:paraId="5411EF06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4F0B8B7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08F1A58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3968E5D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8465E39" w14:textId="11666F7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E996084" w14:textId="2DBD63D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920390L</w:t>
            </w:r>
          </w:p>
        </w:tc>
      </w:tr>
      <w:tr w:rsidR="00783F13" w:rsidRPr="00A57EBC" w14:paraId="649971E3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19D1A42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1A928E96" w14:textId="563BCA23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Цефепим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0374C8FE" w14:textId="3160B3D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324F6A1A" w14:textId="6FCB451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FEP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BA63945" w14:textId="17ED008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2EFCD08" w14:textId="271F502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921261L</w:t>
            </w:r>
          </w:p>
        </w:tc>
      </w:tr>
      <w:tr w:rsidR="00783F13" w:rsidRPr="00A57EBC" w14:paraId="3E141674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6DB30454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07B9F5D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04180A9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295B67D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2ABC8A0" w14:textId="24D0EDE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33C5EF9" w14:textId="2C4A428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92126L</w:t>
            </w:r>
          </w:p>
        </w:tc>
      </w:tr>
      <w:tr w:rsidR="00783F13" w:rsidRPr="00A57EBC" w14:paraId="030B4B7D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23AE2920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6B6C77F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3B42C8D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0C1FF46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0EF65B6" w14:textId="1197EB6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B1DD899" w14:textId="4DC9C0F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921260L</w:t>
            </w:r>
          </w:p>
        </w:tc>
      </w:tr>
      <w:tr w:rsidR="00783F13" w:rsidRPr="00A57EBC" w14:paraId="3C2CBC2B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635BAF15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4F58AD12" w14:textId="5692B13C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Цефиксим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17F4605C" w14:textId="04DE12A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15217494" w14:textId="26FCEB3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CFM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F820C5C" w14:textId="18AA19B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B2100E8" w14:textId="137ED5A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920601L</w:t>
            </w:r>
          </w:p>
        </w:tc>
      </w:tr>
      <w:tr w:rsidR="00783F13" w:rsidRPr="00A57EBC" w14:paraId="2872951D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1B3B8914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5606745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50AB2B8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51B139F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709E930" w14:textId="48F7993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243A735" w14:textId="52FD2A8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92060L</w:t>
            </w:r>
          </w:p>
        </w:tc>
      </w:tr>
      <w:tr w:rsidR="00783F13" w:rsidRPr="00A57EBC" w14:paraId="7EA4A820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4ECF52ED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02AD1C5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462467E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7DB2FB4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65E0ADC" w14:textId="5E2E16B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0D38BBC" w14:textId="2E4A939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920600L</w:t>
            </w:r>
          </w:p>
        </w:tc>
      </w:tr>
      <w:tr w:rsidR="00783F13" w:rsidRPr="00A57EBC" w14:paraId="5B2D1CA8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0DD2C525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69E1D71C" w14:textId="46CF5C55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Цефокситин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18062FA1" w14:textId="10E3BC0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405E00E4" w14:textId="026B9AF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FOX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154F6A7" w14:textId="1DB802A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63875DFA" w14:textId="7014843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920661L</w:t>
            </w:r>
          </w:p>
        </w:tc>
      </w:tr>
      <w:tr w:rsidR="00783F13" w:rsidRPr="00A57EBC" w14:paraId="66224BB6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6CB134E4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6547033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0524C1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203DC74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D13B09B" w14:textId="1E714AA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76B3021" w14:textId="589ADCA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92066L</w:t>
            </w:r>
          </w:p>
        </w:tc>
      </w:tr>
      <w:tr w:rsidR="00783F13" w:rsidRPr="00A57EBC" w14:paraId="4D4575A6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4CBF6A58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665F9B0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CCADB9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0D581D3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86547CF" w14:textId="4C49380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080839A" w14:textId="3CB3752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920660L</w:t>
            </w:r>
          </w:p>
        </w:tc>
      </w:tr>
      <w:tr w:rsidR="00783F13" w:rsidRPr="00A57EBC" w14:paraId="62ED5193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7CBF3ED0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4FD9A5C7" w14:textId="3F3FDFE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Цефоперазон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>*/</w:t>
            </w: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сульбактам</w:t>
            </w:r>
            <w:proofErr w:type="spellEnd"/>
            <w:r w:rsidRPr="00783F13">
              <w:rPr>
                <w:rFonts w:ascii="Times New Roman" w:hAnsi="Times New Roman" w:cs="Times New Roman"/>
                <w:color w:val="000000"/>
              </w:rPr>
              <w:t xml:space="preserve"> 2/1 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6BB992A4" w14:textId="379944A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0.016-256*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493B8521" w14:textId="050B1AA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CPS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B6F1E08" w14:textId="4CCBCD1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40DFC09E" w14:textId="094175F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920231L</w:t>
            </w:r>
          </w:p>
        </w:tc>
      </w:tr>
      <w:tr w:rsidR="00783F13" w:rsidRPr="00A57EBC" w14:paraId="7F351A17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455F6EFC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793199A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EE183C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2C891B9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2F38562" w14:textId="15F3002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350D62B" w14:textId="600243D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92023L</w:t>
            </w:r>
          </w:p>
        </w:tc>
      </w:tr>
      <w:tr w:rsidR="00783F13" w:rsidRPr="00A57EBC" w14:paraId="234E15D2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3336E8E8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5C91CC3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605371A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7C3D000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B378C0C" w14:textId="4CA3511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D04917C" w14:textId="2031BD4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920230L</w:t>
            </w:r>
          </w:p>
        </w:tc>
      </w:tr>
      <w:tr w:rsidR="00783F13" w:rsidRPr="00A57EBC" w14:paraId="6680AD20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05A7CF9E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11D487F7" w14:textId="66AE66D0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Цефотаксим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2170BE9D" w14:textId="003EC3A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7D4D4321" w14:textId="6BA26DC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CTX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8154EBD" w14:textId="26CBB74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47A64FB" w14:textId="594E16B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920071L</w:t>
            </w:r>
          </w:p>
        </w:tc>
      </w:tr>
      <w:tr w:rsidR="00783F13" w:rsidRPr="00A57EBC" w14:paraId="6687AD19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717E8A7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1E92583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6F4EE1F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403F8C1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0EEDDD2" w14:textId="2183914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46C09E5A" w14:textId="07EA3E5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92007L</w:t>
            </w:r>
          </w:p>
        </w:tc>
      </w:tr>
      <w:tr w:rsidR="00783F13" w:rsidRPr="00A57EBC" w14:paraId="7BC49CDA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7E088014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272683F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0BA1689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4A35EB6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194AF01" w14:textId="55EDC43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00A7203" w14:textId="64C1A13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920070L</w:t>
            </w:r>
          </w:p>
        </w:tc>
      </w:tr>
      <w:tr w:rsidR="00783F13" w:rsidRPr="00A57EBC" w14:paraId="589CB5E8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40C2472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782FF1F0" w14:textId="3973320F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Цефотаксим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6261776D" w14:textId="2369B6C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502F7886" w14:textId="59A7A9D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CTX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82F840C" w14:textId="653E5E2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61E99241" w14:textId="5FC7773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920061L</w:t>
            </w:r>
          </w:p>
        </w:tc>
      </w:tr>
      <w:tr w:rsidR="00783F13" w:rsidRPr="00A57EBC" w14:paraId="4E539FEE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0EFB6D8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5EA4E11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65C8A3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572F762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2D3F6DA" w14:textId="0247702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8B1F6BE" w14:textId="37C11B9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92006L</w:t>
            </w:r>
          </w:p>
        </w:tc>
      </w:tr>
      <w:tr w:rsidR="00783F13" w:rsidRPr="00A57EBC" w14:paraId="0D38E511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792B3D2E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0AD7181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8C48A2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26F55C9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DEE56CA" w14:textId="61EFB4E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B844ADE" w14:textId="1E5B804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920060L</w:t>
            </w:r>
          </w:p>
        </w:tc>
      </w:tr>
      <w:tr w:rsidR="00783F13" w:rsidRPr="00A57EBC" w14:paraId="00733137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5AB87C6A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7289D408" w14:textId="37E534CD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Цефпиром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2C983BD5" w14:textId="593A5DF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673C16D8" w14:textId="124CC24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CR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7454CB7" w14:textId="37B1086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89CBFB5" w14:textId="0AAA933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920081L</w:t>
            </w:r>
          </w:p>
        </w:tc>
      </w:tr>
      <w:tr w:rsidR="00783F13" w:rsidRPr="00A57EBC" w14:paraId="47855526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5E33AFC5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7FEAF98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47370A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0BB4C08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04A03FC" w14:textId="7BF3A7E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2879C56" w14:textId="04DC932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92008L</w:t>
            </w:r>
          </w:p>
        </w:tc>
      </w:tr>
      <w:tr w:rsidR="00783F13" w:rsidRPr="00A57EBC" w14:paraId="4C859995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61207EB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36A9887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20E45B1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7386C3B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40E2456" w14:textId="1463898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D94B235" w14:textId="3AB22C6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920080L</w:t>
            </w:r>
          </w:p>
        </w:tc>
      </w:tr>
      <w:tr w:rsidR="00783F13" w:rsidRPr="00A57EBC" w14:paraId="7500A63B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3C61CC8F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0EF16537" w14:textId="33D1CF6F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Цефподоксим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5DC4AB99" w14:textId="5C1E8BA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5CF7E466" w14:textId="3AC8CE1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PX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D01F266" w14:textId="153E96C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EBD08A0" w14:textId="3D4CCC5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920051L</w:t>
            </w:r>
          </w:p>
        </w:tc>
      </w:tr>
      <w:tr w:rsidR="00783F13" w:rsidRPr="00A57EBC" w14:paraId="1E0557DC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34F629E8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62B2888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62C049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11BA2B5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E1D91E2" w14:textId="2C6B27E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F724672" w14:textId="6F905DE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92005L</w:t>
            </w:r>
          </w:p>
        </w:tc>
      </w:tr>
      <w:tr w:rsidR="00783F13" w:rsidRPr="00A57EBC" w14:paraId="653F4046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4E08619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3294F9C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183F474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4E9E053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F3A34EB" w14:textId="0628470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70CE87A" w14:textId="209AEDD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920050L</w:t>
            </w:r>
          </w:p>
        </w:tc>
      </w:tr>
      <w:tr w:rsidR="00783F13" w:rsidRPr="00A57EBC" w14:paraId="782BF1C0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4691A0DC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5BD4F32F" w14:textId="5BC98499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Цефтазидим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1382350F" w14:textId="1DC8481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053A31E8" w14:textId="3B21C32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CAZ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4994043" w14:textId="1C4D472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6431FE9" w14:textId="1461ED9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921381L</w:t>
            </w:r>
          </w:p>
        </w:tc>
      </w:tr>
      <w:tr w:rsidR="00783F13" w:rsidRPr="00A57EBC" w14:paraId="5E1A2AE1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48E6573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47AD04F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53A3663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3E9555E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20E27F0" w14:textId="4E07FAD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41ED68F" w14:textId="542303A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92138L</w:t>
            </w:r>
          </w:p>
        </w:tc>
      </w:tr>
      <w:tr w:rsidR="00783F13" w:rsidRPr="00A57EBC" w14:paraId="146ED9B1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2CEBDF1E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6FDB528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4BF9A33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42F83CC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8410539" w14:textId="63A548F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1722E82" w14:textId="457B5DE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921380L</w:t>
            </w:r>
          </w:p>
        </w:tc>
      </w:tr>
      <w:tr w:rsidR="00783F13" w:rsidRPr="00A57EBC" w14:paraId="403DBA4C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7BA21212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139C3FC7" w14:textId="080ACD05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Цефтриаксон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6C47817E" w14:textId="2A7F0F5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0E3FB490" w14:textId="037DCA2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CRO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CFEC078" w14:textId="247DE79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42A925D" w14:textId="59CCBD2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920421L</w:t>
            </w:r>
          </w:p>
        </w:tc>
      </w:tr>
      <w:tr w:rsidR="00783F13" w:rsidRPr="00A57EBC" w14:paraId="76E7E348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1B20DE8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5705067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6D5793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7697199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DBE09D4" w14:textId="0171152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E8BDE9D" w14:textId="63FD8E6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92042L</w:t>
            </w:r>
          </w:p>
        </w:tc>
      </w:tr>
      <w:tr w:rsidR="00783F13" w:rsidRPr="00A57EBC" w14:paraId="75B18FF9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39072E7A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638ED8C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A1E6D8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7C5CD93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104FE1A" w14:textId="5062330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794E212" w14:textId="163E52E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920420L</w:t>
            </w:r>
          </w:p>
        </w:tc>
      </w:tr>
      <w:tr w:rsidR="00783F13" w:rsidRPr="00A57EBC" w14:paraId="2A720D57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37ED2F94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21471ECE" w14:textId="22952AE2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Цефтриаксон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407576BD" w14:textId="03F84C5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75590972" w14:textId="46B2467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CRO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3CC63FB" w14:textId="465B501F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32480E9" w14:textId="614CA70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920431L</w:t>
            </w:r>
          </w:p>
        </w:tc>
      </w:tr>
      <w:tr w:rsidR="00783F13" w:rsidRPr="00A57EBC" w14:paraId="6CD28F75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747679E7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002F85B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3A29551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5EB1E8C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A3C4D4B" w14:textId="0022DBF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66E3421" w14:textId="2D12CDD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92043L</w:t>
            </w:r>
          </w:p>
        </w:tc>
      </w:tr>
      <w:tr w:rsidR="00783F13" w:rsidRPr="00A57EBC" w14:paraId="0FD3BCD5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64D6618E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0F696DB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5AA2B2E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2EB58B2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5A82519" w14:textId="56260DDD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EA3DFF7" w14:textId="3AF9F6B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920430L</w:t>
            </w:r>
          </w:p>
        </w:tc>
      </w:tr>
      <w:tr w:rsidR="00783F13" w:rsidRPr="00A57EBC" w14:paraId="33F926CA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48FFF066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1DB65BAA" w14:textId="51F99DC2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Цефуроксим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77E73DBB" w14:textId="7DD0589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7D3818E1" w14:textId="1C527C3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CXM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C1F69F2" w14:textId="4EA82DF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C304CA6" w14:textId="56A4ABB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921291L</w:t>
            </w:r>
          </w:p>
        </w:tc>
      </w:tr>
      <w:tr w:rsidR="00783F13" w:rsidRPr="00A57EBC" w14:paraId="49B3E99C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7851ECD8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79F81606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3D71D24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529BB4A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A6DFE26" w14:textId="0B806BA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8BBDA56" w14:textId="1493262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92129L</w:t>
            </w:r>
          </w:p>
        </w:tc>
      </w:tr>
      <w:tr w:rsidR="00783F13" w:rsidRPr="00A57EBC" w14:paraId="490EC9AC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1615F3BF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6334935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3057035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32AE87E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CA0A36C" w14:textId="4EE8538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69AA65C3" w14:textId="2DFBF1B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921290L</w:t>
            </w:r>
          </w:p>
        </w:tc>
      </w:tr>
      <w:tr w:rsidR="00783F13" w:rsidRPr="00A57EBC" w14:paraId="106EF688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575BB18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73B6BDBE" w14:textId="65B7E7EE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Ципрофлоксацин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449A0E38" w14:textId="2FCEBA2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65205F45" w14:textId="110EC26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CIP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5F3CD9C" w14:textId="5398A74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5239099" w14:textId="06AB508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920451L</w:t>
            </w:r>
          </w:p>
        </w:tc>
      </w:tr>
      <w:tr w:rsidR="00783F13" w:rsidRPr="00A57EBC" w14:paraId="4565E406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0BF474AF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3C2D16AC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28CB87B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23218EE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973380F" w14:textId="20B4AE4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43A8DFD" w14:textId="6654474A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92045L</w:t>
            </w:r>
          </w:p>
        </w:tc>
      </w:tr>
      <w:tr w:rsidR="00783F13" w:rsidRPr="00A57EBC" w14:paraId="4545EBAF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70E98E1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4AFD3FB4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081C882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3DF6278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7581DAC" w14:textId="0C3F20C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A7713F7" w14:textId="7964358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920450L</w:t>
            </w:r>
          </w:p>
        </w:tc>
      </w:tr>
      <w:tr w:rsidR="00783F13" w:rsidRPr="00A57EBC" w14:paraId="445DB566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266F6348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1A40784E" w14:textId="567B0EF0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Энрофлоксацин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36541630" w14:textId="7058BFF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52E3FEB6" w14:textId="1764276C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ENR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FAF6CB4" w14:textId="27A259A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57E9EE09" w14:textId="65B1A45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920131L</w:t>
            </w:r>
          </w:p>
        </w:tc>
      </w:tr>
      <w:tr w:rsidR="00783F13" w:rsidRPr="00A57EBC" w14:paraId="7CD97817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5A04D3A2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0637D5EE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2716CA67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305F9B1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ECCF095" w14:textId="099066F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736654F" w14:textId="088B633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92013L</w:t>
            </w:r>
          </w:p>
        </w:tc>
      </w:tr>
      <w:tr w:rsidR="00783F13" w:rsidRPr="00A57EBC" w14:paraId="1C4BF8E5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3DE0F5E1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7A45856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581B2033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23AF1A7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F97548C" w14:textId="13985CF9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B93485D" w14:textId="6D53DEB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920130L</w:t>
            </w:r>
          </w:p>
        </w:tc>
      </w:tr>
      <w:tr w:rsidR="00783F13" w:rsidRPr="00A57EBC" w14:paraId="7CABE512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29982C41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4DE682E5" w14:textId="7415470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Эритромицин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1F385765" w14:textId="563482B1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4F7D8D1D" w14:textId="409DB6B8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E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E9B800F" w14:textId="6BB48867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4E8C6FDA" w14:textId="7B7EDE8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920511L</w:t>
            </w:r>
          </w:p>
        </w:tc>
      </w:tr>
      <w:tr w:rsidR="00783F13" w:rsidRPr="00A57EBC" w14:paraId="15DB35C4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697FCC70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66D2C9E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3F98FF0F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6B7DAF4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FB90B0F" w14:textId="0B3564B5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8EA0C01" w14:textId="375C601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92051L</w:t>
            </w:r>
          </w:p>
        </w:tc>
      </w:tr>
      <w:tr w:rsidR="00783F13" w:rsidRPr="00A57EBC" w14:paraId="3688F7D9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15AA6AE9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45D423C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66DF09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72B3ECDA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B926E4A" w14:textId="79A2A72E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B9DF9E7" w14:textId="10D7FD13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920510L</w:t>
            </w:r>
          </w:p>
        </w:tc>
      </w:tr>
      <w:tr w:rsidR="00783F13" w:rsidRPr="00A57EBC" w14:paraId="6C4B7003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3F990D02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6D94E303" w14:textId="2FEAE74B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F13">
              <w:rPr>
                <w:rFonts w:ascii="Times New Roman" w:hAnsi="Times New Roman" w:cs="Times New Roman"/>
                <w:color w:val="000000"/>
              </w:rPr>
              <w:t>Эртапенем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03D5C967" w14:textId="67FEBCA6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3B9C29B1" w14:textId="1146DC0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ETP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0F84AC2" w14:textId="14F34C22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058DE0E" w14:textId="5C29F33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921571L</w:t>
            </w:r>
          </w:p>
        </w:tc>
      </w:tr>
      <w:tr w:rsidR="00783F13" w:rsidRPr="00A57EBC" w14:paraId="311839DF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25151463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34BBCE0B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23DC38B1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527796B9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0DE086E" w14:textId="2417F974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0F639E7" w14:textId="3EDD09CB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92157L</w:t>
            </w:r>
          </w:p>
        </w:tc>
      </w:tr>
      <w:tr w:rsidR="00783F13" w:rsidRPr="00A57EBC" w14:paraId="0F9C6D2D" w14:textId="77777777" w:rsidTr="00A10332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0970E9AB" w14:textId="77777777" w:rsidR="00783F13" w:rsidRPr="00A57EBC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4BC10DCD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483B52A8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26DEC110" w14:textId="77777777" w:rsidR="00783F13" w:rsidRPr="00783F13" w:rsidRDefault="00783F13" w:rsidP="00783F1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AA147F9" w14:textId="264AC53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852E809" w14:textId="25085C70" w:rsidR="00783F13" w:rsidRPr="00783F13" w:rsidRDefault="00783F13" w:rsidP="00783F1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3F13">
              <w:rPr>
                <w:rFonts w:ascii="Times New Roman" w:hAnsi="Times New Roman" w:cs="Times New Roman"/>
                <w:color w:val="000000"/>
              </w:rPr>
              <w:t>921570L</w:t>
            </w:r>
          </w:p>
        </w:tc>
      </w:tr>
      <w:tr w:rsidR="00A57EBC" w:rsidRPr="00A57EBC" w14:paraId="654FF231" w14:textId="77777777" w:rsidTr="003F6C25">
        <w:trPr>
          <w:trHeight w:val="340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14:paraId="4D7A84B3" w14:textId="77777777" w:rsidR="003F6C25" w:rsidRPr="00C33518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MIC </w:t>
            </w:r>
            <w:proofErr w:type="spellStart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</w:t>
            </w:r>
            <w:proofErr w:type="spellEnd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Strip</w:t>
            </w:r>
            <w:proofErr w:type="spellEnd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определения чувствительности к ПРОТИВОГРИБКОВЫМ </w:t>
            </w:r>
          </w:p>
          <w:p w14:paraId="7F150AE5" w14:textId="7041B5C5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C65911"/>
              </w:rPr>
            </w:pPr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препаратам</w:t>
            </w:r>
          </w:p>
        </w:tc>
      </w:tr>
      <w:tr w:rsidR="0042479D" w:rsidRPr="00A57EBC" w14:paraId="7F354139" w14:textId="77777777" w:rsidTr="00A10332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470B3D82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154379CC" w14:textId="35991AE5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2479D">
              <w:rPr>
                <w:rFonts w:ascii="Times New Roman" w:hAnsi="Times New Roman" w:cs="Times New Roman"/>
                <w:color w:val="000000"/>
              </w:rPr>
              <w:t>Амфотерицин</w:t>
            </w:r>
            <w:proofErr w:type="spellEnd"/>
            <w:r w:rsidRPr="0042479D">
              <w:rPr>
                <w:rFonts w:ascii="Times New Roman" w:hAnsi="Times New Roman" w:cs="Times New Roman"/>
                <w:color w:val="000000"/>
              </w:rPr>
              <w:t xml:space="preserve"> B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58A44B38" w14:textId="7C900961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31E68174" w14:textId="65AC314F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AMB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3011E5F" w14:textId="24CED84F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CF71D8C" w14:textId="5F66FB55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921531L</w:t>
            </w:r>
          </w:p>
        </w:tc>
      </w:tr>
      <w:tr w:rsidR="0042479D" w:rsidRPr="00A57EBC" w14:paraId="6B42F11F" w14:textId="77777777" w:rsidTr="00800A95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39141ED8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53F0171D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3CB39AC9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5145F666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40A77AE" w14:textId="751587AD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09E12C6" w14:textId="480A5DE4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92153L</w:t>
            </w:r>
          </w:p>
        </w:tc>
      </w:tr>
      <w:tr w:rsidR="0042479D" w:rsidRPr="00A57EBC" w14:paraId="1BF9BF61" w14:textId="77777777" w:rsidTr="00800A95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02291F23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7E9C3257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49442F64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57DADC94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24CFE06" w14:textId="0E881757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5EB9E101" w14:textId="52A57445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921530L</w:t>
            </w:r>
          </w:p>
        </w:tc>
      </w:tr>
      <w:tr w:rsidR="0042479D" w:rsidRPr="00A57EBC" w14:paraId="2DBF2EC0" w14:textId="77777777" w:rsidTr="00800A95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572FB8D0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5CD1F5D4" w14:textId="7D5E9663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2479D">
              <w:rPr>
                <w:rFonts w:ascii="Times New Roman" w:hAnsi="Times New Roman" w:cs="Times New Roman"/>
                <w:color w:val="000000"/>
              </w:rPr>
              <w:t>Анидулафунгин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7DD09FED" w14:textId="40C84BE4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4794461A" w14:textId="29B0CF0F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AND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E5228CB" w14:textId="60B37E4A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</w:t>
            </w:r>
            <w:bookmarkStart w:id="0" w:name="_GoBack"/>
            <w:bookmarkEnd w:id="0"/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50F3A2F3" w14:textId="758B1090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921551L</w:t>
            </w:r>
          </w:p>
        </w:tc>
      </w:tr>
      <w:tr w:rsidR="0042479D" w:rsidRPr="00A57EBC" w14:paraId="0980DCE0" w14:textId="77777777" w:rsidTr="00800A95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1A7159DD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09912C29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2157CF34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40B4BB1B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07AE401" w14:textId="7C773B68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589FB77" w14:textId="75556685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92155L</w:t>
            </w:r>
          </w:p>
        </w:tc>
      </w:tr>
      <w:tr w:rsidR="0042479D" w:rsidRPr="00A57EBC" w14:paraId="200F241D" w14:textId="77777777" w:rsidTr="00800A95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2FA62C48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14FD94C2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5F409EB5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4D15637D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896952A" w14:textId="1C98D097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53E55588" w14:textId="2D2E68D1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921550L</w:t>
            </w:r>
          </w:p>
        </w:tc>
      </w:tr>
      <w:tr w:rsidR="0042479D" w:rsidRPr="00A57EBC" w14:paraId="32148B3D" w14:textId="77777777" w:rsidTr="00800A95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7FE940FA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326EABDC" w14:textId="5A93719C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2479D">
              <w:rPr>
                <w:rFonts w:ascii="Times New Roman" w:hAnsi="Times New Roman" w:cs="Times New Roman"/>
                <w:color w:val="000000"/>
              </w:rPr>
              <w:t>Вориконазол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5AC3E645" w14:textId="212FC614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2865CC9E" w14:textId="57268F13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VO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467A449" w14:textId="5CD13CC9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7166B05" w14:textId="79FFA8A4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921501L</w:t>
            </w:r>
          </w:p>
        </w:tc>
      </w:tr>
      <w:tr w:rsidR="0042479D" w:rsidRPr="00A57EBC" w14:paraId="351E3046" w14:textId="77777777" w:rsidTr="00800A95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592E76B4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668CC588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4182F30F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57B35B91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6CCB0B4" w14:textId="6A04B4D1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45A3B9DD" w14:textId="1099856A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92150L</w:t>
            </w:r>
          </w:p>
        </w:tc>
      </w:tr>
      <w:tr w:rsidR="0042479D" w:rsidRPr="00A57EBC" w14:paraId="05E91FCE" w14:textId="77777777" w:rsidTr="00800A95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622EB0DD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3443FA68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2EEA45BE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6C825B51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FF635B3" w14:textId="4E057C5D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376F6DD" w14:textId="42451924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921500L</w:t>
            </w:r>
          </w:p>
        </w:tc>
      </w:tr>
      <w:tr w:rsidR="0042479D" w:rsidRPr="00A57EBC" w14:paraId="744364C7" w14:textId="77777777" w:rsidTr="00800A95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5B75D90F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5314E944" w14:textId="56C6068B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2479D">
              <w:rPr>
                <w:rFonts w:ascii="Times New Roman" w:hAnsi="Times New Roman" w:cs="Times New Roman"/>
                <w:color w:val="000000"/>
              </w:rPr>
              <w:t>Интраконазол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6445C738" w14:textId="47FAF3E9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63F8904D" w14:textId="26BCBFD8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ITC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1C4B576" w14:textId="733F1790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2724165" w14:textId="4FA15A07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921481L</w:t>
            </w:r>
          </w:p>
        </w:tc>
      </w:tr>
      <w:tr w:rsidR="0042479D" w:rsidRPr="00A57EBC" w14:paraId="7BC9B2E1" w14:textId="77777777" w:rsidTr="00783F13">
        <w:trPr>
          <w:trHeight w:val="320"/>
        </w:trPr>
        <w:tc>
          <w:tcPr>
            <w:tcW w:w="660" w:type="pct"/>
            <w:vMerge/>
            <w:vAlign w:val="center"/>
            <w:hideMark/>
          </w:tcPr>
          <w:p w14:paraId="587E2320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7A1664B4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482244AD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65B18147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5B9783A" w14:textId="4DD4B216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7463771" w14:textId="497B92D3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92148L</w:t>
            </w:r>
          </w:p>
        </w:tc>
      </w:tr>
      <w:tr w:rsidR="0042479D" w:rsidRPr="00A57EBC" w14:paraId="7470888B" w14:textId="77777777" w:rsidTr="00800A95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03E050DC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4F8AC9C9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1A6BF0E6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3A0568F8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C98BB85" w14:textId="6D3D8095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A5EDDD2" w14:textId="6189DA20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921480L</w:t>
            </w:r>
          </w:p>
        </w:tc>
      </w:tr>
      <w:tr w:rsidR="0042479D" w:rsidRPr="00A57EBC" w14:paraId="60C77724" w14:textId="77777777" w:rsidTr="00800A95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1C3332BC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732E220C" w14:textId="1283E744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2479D">
              <w:rPr>
                <w:rFonts w:ascii="Times New Roman" w:hAnsi="Times New Roman" w:cs="Times New Roman"/>
                <w:color w:val="000000"/>
              </w:rPr>
              <w:t>Каспофунгин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4BDD18B3" w14:textId="1B88FE33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7C096C0E" w14:textId="3B2EB72E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CAS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0835DE9" w14:textId="5EFF943C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AB65AD6" w14:textId="66B9222C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921541L</w:t>
            </w:r>
          </w:p>
        </w:tc>
      </w:tr>
      <w:tr w:rsidR="0042479D" w:rsidRPr="00A57EBC" w14:paraId="7D9463DB" w14:textId="77777777" w:rsidTr="00800A95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5F329125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31F715F4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6F11FF7D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2083540D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93C3117" w14:textId="0B608253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45342C4D" w14:textId="58F41548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92154L</w:t>
            </w:r>
          </w:p>
        </w:tc>
      </w:tr>
      <w:tr w:rsidR="0042479D" w:rsidRPr="00A57EBC" w14:paraId="7DFBB350" w14:textId="77777777" w:rsidTr="00800A95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40C7B940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491AAD48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1F76859D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20F0A570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B078584" w14:textId="2F148ECA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A99EBE5" w14:textId="719613F4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921540L</w:t>
            </w:r>
          </w:p>
        </w:tc>
      </w:tr>
      <w:tr w:rsidR="0042479D" w:rsidRPr="00A57EBC" w14:paraId="6F164C20" w14:textId="77777777" w:rsidTr="00800A95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3C1AFF78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72C77EB9" w14:textId="7B821838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2479D">
              <w:rPr>
                <w:rFonts w:ascii="Times New Roman" w:hAnsi="Times New Roman" w:cs="Times New Roman"/>
                <w:color w:val="000000"/>
              </w:rPr>
              <w:t>Кетоконазол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6A558121" w14:textId="0909B64D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6D47CDFD" w14:textId="19B03FAF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KE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6B65E8A" w14:textId="0E2507C8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4D55C93F" w14:textId="78ED89CE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921511L</w:t>
            </w:r>
          </w:p>
        </w:tc>
      </w:tr>
      <w:tr w:rsidR="0042479D" w:rsidRPr="00A57EBC" w14:paraId="04D3D7A7" w14:textId="77777777" w:rsidTr="00800A95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45736A73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77C79D4F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3FEAD03E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2E43ADC5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56E30D6" w14:textId="048747C4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F546C84" w14:textId="1EE84BF2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92151L</w:t>
            </w:r>
          </w:p>
        </w:tc>
      </w:tr>
      <w:tr w:rsidR="0042479D" w:rsidRPr="00A57EBC" w14:paraId="7E3DA05C" w14:textId="77777777" w:rsidTr="00800A95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4E04D106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29D3A53A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377677F0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56E4122B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699EF9D" w14:textId="7B7C3309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5A8A1467" w14:textId="452EE2D6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921510L</w:t>
            </w:r>
          </w:p>
        </w:tc>
      </w:tr>
      <w:tr w:rsidR="0042479D" w:rsidRPr="00A57EBC" w14:paraId="739D63DB" w14:textId="77777777" w:rsidTr="00800A95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1D3DEDAC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6BD3A9E3" w14:textId="339B044F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2479D">
              <w:rPr>
                <w:rFonts w:ascii="Times New Roman" w:hAnsi="Times New Roman" w:cs="Times New Roman"/>
                <w:color w:val="000000"/>
              </w:rPr>
              <w:t>Позаконазол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32295177" w14:textId="0DBE8C82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76272090" w14:textId="2B8CEB92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POS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6192873" w14:textId="29C035A2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E31B299" w14:textId="339CBE6A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921521L</w:t>
            </w:r>
          </w:p>
        </w:tc>
      </w:tr>
      <w:tr w:rsidR="0042479D" w:rsidRPr="00A57EBC" w14:paraId="2ACCA676" w14:textId="77777777" w:rsidTr="00800A95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780CC550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1CFA788A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4FEEFDF4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1E915FD8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A16B204" w14:textId="37CF8D42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63B82768" w14:textId="0EB74DB3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92152L</w:t>
            </w:r>
          </w:p>
        </w:tc>
      </w:tr>
      <w:tr w:rsidR="0042479D" w:rsidRPr="00A57EBC" w14:paraId="08E31132" w14:textId="77777777" w:rsidTr="007D544F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081AC301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05B7B171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31EF8BD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06396FD0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483297F" w14:textId="2EB3808A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6DBCA0D" w14:textId="207AD166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921520L</w:t>
            </w:r>
          </w:p>
        </w:tc>
      </w:tr>
      <w:tr w:rsidR="0042479D" w:rsidRPr="00A57EBC" w14:paraId="17F0A55D" w14:textId="77777777" w:rsidTr="00B90D4A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0A174EAF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3B3246CC" w14:textId="3A7F94C6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2479D">
              <w:rPr>
                <w:rFonts w:ascii="Times New Roman" w:hAnsi="Times New Roman" w:cs="Times New Roman"/>
                <w:color w:val="000000"/>
              </w:rPr>
              <w:t>Флуконазол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12D2D4EE" w14:textId="51D8929C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0,016-256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3D3F799D" w14:textId="7004615E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FLU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7295CFE" w14:textId="04799585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8E157C3" w14:textId="3E4EC3D5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921471L</w:t>
            </w:r>
          </w:p>
        </w:tc>
      </w:tr>
      <w:tr w:rsidR="0042479D" w:rsidRPr="00A57EBC" w14:paraId="42C7746B" w14:textId="77777777" w:rsidTr="00B90D4A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0604AC3E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7C5076A0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35E3C97E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7EB5B9DE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CA86459" w14:textId="301F8E1A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31E76FD" w14:textId="6FF347EB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92147L</w:t>
            </w:r>
          </w:p>
        </w:tc>
      </w:tr>
      <w:tr w:rsidR="0042479D" w:rsidRPr="00A57EBC" w14:paraId="07BE6B88" w14:textId="77777777" w:rsidTr="00B90D4A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78CA02AA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78D523C6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23CA520D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23BA7E96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4970D5E" w14:textId="1B58F485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1E8B6EC" w14:textId="7E3DB60B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921470L</w:t>
            </w:r>
          </w:p>
        </w:tc>
      </w:tr>
      <w:tr w:rsidR="0042479D" w:rsidRPr="00A57EBC" w14:paraId="766679EE" w14:textId="77777777" w:rsidTr="00B90D4A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2F2FF42F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5DB77641" w14:textId="15BCB4C1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2479D">
              <w:rPr>
                <w:rFonts w:ascii="Times New Roman" w:hAnsi="Times New Roman" w:cs="Times New Roman"/>
                <w:color w:val="000000"/>
              </w:rPr>
              <w:t>Флуцитозин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62408AE1" w14:textId="57480E3D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0,002-32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611CCFD3" w14:textId="63816055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FC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95DB5AF" w14:textId="05B06810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B0FC0DC" w14:textId="7B0394FF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921491L</w:t>
            </w:r>
          </w:p>
        </w:tc>
      </w:tr>
      <w:tr w:rsidR="0042479D" w:rsidRPr="00A57EBC" w14:paraId="04A2EBC0" w14:textId="77777777" w:rsidTr="00B90D4A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5460A0A3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19FF6CC0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6FBCBED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34CB3C8F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3DEFE5B" w14:textId="3E3D8C13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4CD0E30B" w14:textId="0756BC6E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92149L</w:t>
            </w:r>
          </w:p>
        </w:tc>
      </w:tr>
      <w:tr w:rsidR="0042479D" w:rsidRPr="00A57EBC" w14:paraId="580E3594" w14:textId="77777777" w:rsidTr="00B90D4A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793AD48D" w14:textId="77777777" w:rsidR="0042479D" w:rsidRPr="00A57EBC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60F92114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5076DFD8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7B764AAA" w14:textId="77777777" w:rsidR="0042479D" w:rsidRPr="0042479D" w:rsidRDefault="0042479D" w:rsidP="004247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41B5CDD" w14:textId="5C23CC00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8C63C90" w14:textId="543D42D1" w:rsidR="0042479D" w:rsidRPr="0042479D" w:rsidRDefault="0042479D" w:rsidP="004247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479D">
              <w:rPr>
                <w:rFonts w:ascii="Times New Roman" w:hAnsi="Times New Roman" w:cs="Times New Roman"/>
                <w:color w:val="000000"/>
              </w:rPr>
              <w:t>921490L</w:t>
            </w:r>
          </w:p>
        </w:tc>
      </w:tr>
      <w:tr w:rsidR="00A57EBC" w:rsidRPr="00A57EBC" w14:paraId="5940C52A" w14:textId="77777777" w:rsidTr="003F6C25">
        <w:trPr>
          <w:trHeight w:val="340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14:paraId="342A63BB" w14:textId="77777777" w:rsidR="00A57EBC" w:rsidRPr="00C33518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MIC </w:t>
            </w:r>
            <w:proofErr w:type="spellStart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</w:t>
            </w:r>
            <w:proofErr w:type="spellEnd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Strip</w:t>
            </w:r>
            <w:proofErr w:type="spellEnd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ESBL: β-</w:t>
            </w:r>
            <w:proofErr w:type="spellStart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лактамазы</w:t>
            </w:r>
            <w:proofErr w:type="spellEnd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расширенного спектра</w:t>
            </w:r>
          </w:p>
        </w:tc>
      </w:tr>
      <w:tr w:rsidR="00230BCD" w:rsidRPr="00A57EBC" w14:paraId="6397A104" w14:textId="77777777" w:rsidTr="00B90D4A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24D8B9FF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29642808" w14:textId="5E370BDE" w:rsidR="00A57EBC" w:rsidRPr="00A57EBC" w:rsidRDefault="00FA5CB2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>ефепим</w:t>
            </w:r>
            <w:proofErr w:type="spellEnd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>цефепим</w:t>
            </w:r>
            <w:proofErr w:type="spellEnd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+ </w:t>
            </w:r>
            <w:proofErr w:type="spellStart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>клавулановая</w:t>
            </w:r>
            <w:proofErr w:type="spellEnd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кислота (4 мг/мл)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02607DD2" w14:textId="77777777" w:rsidR="00A57EBC" w:rsidRPr="00A57EBC" w:rsidRDefault="00A57EBC" w:rsidP="00A57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0,25-16/ 0,064-4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4AC79CA2" w14:textId="77777777" w:rsidR="00A57EBC" w:rsidRPr="00A57EBC" w:rsidRDefault="00A57EBC" w:rsidP="00A57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FEP/FEL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6D0C74C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27A9449" w14:textId="57F4C96B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921611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230BCD" w:rsidRPr="00A57EBC" w14:paraId="368F50AD" w14:textId="77777777" w:rsidTr="00B90D4A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4B08F0E4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310E3DE2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0A68E5E4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754806AF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73563E1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64595C5" w14:textId="64DFFB1D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92161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230BCD" w:rsidRPr="00A57EBC" w14:paraId="325765CB" w14:textId="77777777" w:rsidTr="00B90D4A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3316D9D6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0EAFAA2E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04206C79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6AEE158D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ABDB9E2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6B90F016" w14:textId="7FB1814A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921610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230BCD" w:rsidRPr="00A57EBC" w14:paraId="6A24B35E" w14:textId="77777777" w:rsidTr="00B90D4A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5DE8E281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4A464CD3" w14:textId="24D91404" w:rsidR="00A57EBC" w:rsidRPr="00A57EBC" w:rsidRDefault="00FA5CB2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ефотаксим/ </w:t>
            </w:r>
            <w:proofErr w:type="spellStart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>цефотаксим</w:t>
            </w:r>
            <w:proofErr w:type="spellEnd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+ </w:t>
            </w:r>
            <w:proofErr w:type="spellStart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>клавулановая</w:t>
            </w:r>
            <w:proofErr w:type="spellEnd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кислота (4 мг/мл)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05FE0BF4" w14:textId="77777777" w:rsidR="00A57EBC" w:rsidRPr="00A57EBC" w:rsidRDefault="00A57EBC" w:rsidP="00A57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0,25-16/ 0,016-1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7E1D462F" w14:textId="77777777" w:rsidR="00A57EBC" w:rsidRPr="00A57EBC" w:rsidRDefault="00A57EBC" w:rsidP="00A57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CTX/CTL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41A8245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48045B05" w14:textId="57B9FA74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921601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230BCD" w:rsidRPr="00A57EBC" w14:paraId="0C0BC366" w14:textId="77777777" w:rsidTr="00B90D4A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1D021436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73CE2724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46C093E0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64F5E5B2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879B807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095C0A2" w14:textId="14CA16AD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92160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230BCD" w:rsidRPr="00A57EBC" w14:paraId="73CFD071" w14:textId="77777777" w:rsidTr="00B90D4A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3A53CA8A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3B8DF519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5000A3E3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439C1335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599A6A1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29A482E" w14:textId="27D498DB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921600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230BCD" w:rsidRPr="00A57EBC" w14:paraId="313591EF" w14:textId="77777777" w:rsidTr="00B90D4A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067C870D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7255BBD6" w14:textId="080E85CB" w:rsidR="00A57EBC" w:rsidRPr="00A57EBC" w:rsidRDefault="00FA5CB2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ефтазидим/ </w:t>
            </w:r>
            <w:proofErr w:type="spellStart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>цефтазидим</w:t>
            </w:r>
            <w:proofErr w:type="spellEnd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+ </w:t>
            </w:r>
            <w:proofErr w:type="spellStart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>клавулановая</w:t>
            </w:r>
            <w:proofErr w:type="spellEnd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кислота (4 мг/мл)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5E13F0D5" w14:textId="77777777" w:rsidR="00A57EBC" w:rsidRPr="00A57EBC" w:rsidRDefault="00A57EBC" w:rsidP="00A57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0,5-32/ 0,064-4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3E0B1164" w14:textId="77777777" w:rsidR="00A57EBC" w:rsidRPr="00A57EBC" w:rsidRDefault="00A57EBC" w:rsidP="00A57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CAZ/ CAL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9A70664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7ACF4BC" w14:textId="21F8D144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921591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230BCD" w:rsidRPr="00A57EBC" w14:paraId="545F43A2" w14:textId="77777777" w:rsidTr="00B90D4A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6F2C5C28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13D85EAC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6EB4B4F0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258E4DD4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F4C948E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7EC03EC" w14:textId="6180F106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92159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230BCD" w:rsidRPr="00A57EBC" w14:paraId="34905DB1" w14:textId="77777777" w:rsidTr="00B90D4A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65B281F4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0C306142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370FDEDE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76E5C5D5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7E37EC1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D828E0D" w14:textId="2AAB4C6C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921590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A57EBC" w:rsidRPr="00C33518" w14:paraId="0D855D0C" w14:textId="77777777" w:rsidTr="003F6C25">
        <w:trPr>
          <w:trHeight w:val="340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14:paraId="21672865" w14:textId="77777777" w:rsidR="00A57EBC" w:rsidRPr="00C33518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MIC Test Strip MBL: </w:t>
            </w:r>
            <w:proofErr w:type="spellStart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металло</w:t>
            </w:r>
            <w:proofErr w:type="spellEnd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β</w:t>
            </w:r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proofErr w:type="spellStart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лактамаза</w:t>
            </w:r>
            <w:proofErr w:type="spellEnd"/>
          </w:p>
        </w:tc>
      </w:tr>
      <w:tr w:rsidR="00230BCD" w:rsidRPr="00A57EBC" w14:paraId="30850A17" w14:textId="77777777" w:rsidTr="00B90D4A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504F4B3B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0D060747" w14:textId="24534A84" w:rsidR="00A57EBC" w:rsidRPr="00A57EBC" w:rsidRDefault="00FA5CB2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>мипенем</w:t>
            </w:r>
            <w:proofErr w:type="spellEnd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proofErr w:type="spellStart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>имипенем</w:t>
            </w:r>
            <w:proofErr w:type="spellEnd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+ EDTA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3B51F766" w14:textId="77777777" w:rsidR="00A57EBC" w:rsidRPr="00A57EBC" w:rsidRDefault="00A57EBC" w:rsidP="00A57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4-256/ 1-64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528CDE44" w14:textId="77777777" w:rsidR="00A57EBC" w:rsidRPr="00A57EBC" w:rsidRDefault="00A57EBC" w:rsidP="00A57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IMI/IMD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137CB39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547BE821" w14:textId="089F8B87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921621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230BCD" w:rsidRPr="00A57EBC" w14:paraId="356A416D" w14:textId="77777777" w:rsidTr="00B90D4A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7AE0D9F6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1F16A8C2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4354CDA7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27625BD5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369BDE5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AA6A08F" w14:textId="6BB867AC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92162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230BCD" w:rsidRPr="00A57EBC" w14:paraId="1F9E9864" w14:textId="77777777" w:rsidTr="00B90D4A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485CC445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29E26475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6D34AABA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188693B0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DDC92FC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1FFDBC4" w14:textId="1C6E2314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921620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A57EBC" w:rsidRPr="00A57EBC" w14:paraId="6375AA0C" w14:textId="77777777" w:rsidTr="003F6C25">
        <w:trPr>
          <w:trHeight w:val="340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14:paraId="2248F1EC" w14:textId="77777777" w:rsidR="00A57EBC" w:rsidRPr="00C33518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MIC </w:t>
            </w:r>
            <w:proofErr w:type="spellStart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</w:t>
            </w:r>
            <w:proofErr w:type="spellEnd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Strip</w:t>
            </w:r>
            <w:proofErr w:type="spellEnd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GRD: определение </w:t>
            </w:r>
            <w:proofErr w:type="spellStart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гликопептидной</w:t>
            </w:r>
            <w:proofErr w:type="spellEnd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резистентности</w:t>
            </w:r>
          </w:p>
        </w:tc>
      </w:tr>
      <w:tr w:rsidR="00230BCD" w:rsidRPr="00A57EBC" w14:paraId="63158BAF" w14:textId="77777777" w:rsidTr="00B90D4A">
        <w:trPr>
          <w:trHeight w:val="70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34097ADB" w14:textId="77777777" w:rsidR="00A57EBC" w:rsidRPr="00A57EBC" w:rsidRDefault="00A57EBC" w:rsidP="00A57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6ABAFDFF" w14:textId="014CF579" w:rsidR="00A57EBC" w:rsidRPr="00A57EBC" w:rsidRDefault="00FA5CB2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>анкомицин</w:t>
            </w:r>
            <w:proofErr w:type="spellEnd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proofErr w:type="spellStart"/>
            <w:r w:rsidR="00A57EBC" w:rsidRPr="00A57EBC">
              <w:rPr>
                <w:rFonts w:ascii="Times New Roman" w:eastAsia="Times New Roman" w:hAnsi="Times New Roman" w:cs="Times New Roman"/>
                <w:color w:val="000000"/>
              </w:rPr>
              <w:t>тейкопланин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22AF02B2" w14:textId="77777777" w:rsidR="00A57EBC" w:rsidRPr="00A57EBC" w:rsidRDefault="00A57EBC" w:rsidP="00A57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0,5-32/ 0,5</w:t>
            </w:r>
            <w:r w:rsidRPr="00A57EBC">
              <w:rPr>
                <w:rFonts w:ascii="Times New Roman" w:eastAsia="Times New Roman" w:hAnsi="Times New Roman" w:cs="Times New Roman"/>
                <w:color w:val="000000"/>
              </w:rPr>
              <w:softHyphen/>
              <w:t>32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2F071F16" w14:textId="77777777" w:rsidR="00A57EBC" w:rsidRPr="00A57EBC" w:rsidRDefault="00A57EBC" w:rsidP="00A57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VA/TEC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F406037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3B7F3ED" w14:textId="484477D4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921631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230BCD" w:rsidRPr="00A57EBC" w14:paraId="40FA2202" w14:textId="77777777" w:rsidTr="00C33518">
        <w:trPr>
          <w:trHeight w:val="70"/>
        </w:trPr>
        <w:tc>
          <w:tcPr>
            <w:tcW w:w="660" w:type="pct"/>
            <w:vMerge/>
            <w:vAlign w:val="center"/>
            <w:hideMark/>
          </w:tcPr>
          <w:p w14:paraId="4C9CA871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30F6D829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08CF5FF6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16A10349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A07D3B9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59522FA1" w14:textId="05B5D763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92163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230BCD" w:rsidRPr="00A57EBC" w14:paraId="51BD09F6" w14:textId="77777777" w:rsidTr="00C33518">
        <w:trPr>
          <w:trHeight w:val="106"/>
        </w:trPr>
        <w:tc>
          <w:tcPr>
            <w:tcW w:w="660" w:type="pct"/>
            <w:vMerge/>
            <w:vAlign w:val="center"/>
            <w:hideMark/>
          </w:tcPr>
          <w:p w14:paraId="56F77D7E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6F9631A6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6FFB9634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21BE2E1F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7FC1E07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E189FF3" w14:textId="2C149C80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921630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A57EBC" w:rsidRPr="00C33518" w14:paraId="55560146" w14:textId="77777777" w:rsidTr="003F6C25">
        <w:trPr>
          <w:trHeight w:val="340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14:paraId="5C3416A8" w14:textId="77777777" w:rsidR="00A57EBC" w:rsidRPr="00C33518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MIC Test Strip GRD: </w:t>
            </w:r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определение</w:t>
            </w:r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AmpC</w:t>
            </w:r>
            <w:proofErr w:type="spellEnd"/>
          </w:p>
        </w:tc>
      </w:tr>
      <w:tr w:rsidR="00230BCD" w:rsidRPr="00A57EBC" w14:paraId="790EF863" w14:textId="77777777" w:rsidTr="00C33518">
        <w:trPr>
          <w:trHeight w:val="116"/>
        </w:trPr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14:paraId="5F7BB6E4" w14:textId="77777777" w:rsidR="00A57EBC" w:rsidRPr="00A57EBC" w:rsidRDefault="00A57EBC" w:rsidP="00A57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MIC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Strip</w:t>
            </w:r>
            <w:proofErr w:type="spellEnd"/>
          </w:p>
        </w:tc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14:paraId="28242837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Цефотетан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цефотетан</w:t>
            </w:r>
            <w:proofErr w:type="spellEnd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 xml:space="preserve"> + </w:t>
            </w:r>
            <w:proofErr w:type="spellStart"/>
            <w:r w:rsidRPr="00A57EBC">
              <w:rPr>
                <w:rFonts w:ascii="Times New Roman" w:eastAsia="Times New Roman" w:hAnsi="Times New Roman" w:cs="Times New Roman"/>
                <w:color w:val="000000"/>
              </w:rPr>
              <w:t>клоксациллин</w:t>
            </w:r>
            <w:proofErr w:type="spellEnd"/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0E27823A" w14:textId="77777777" w:rsidR="00A57EBC" w:rsidRPr="00A57EBC" w:rsidRDefault="00A57EBC" w:rsidP="00A57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0,5-32/ 0,5</w:t>
            </w:r>
            <w:r w:rsidRPr="00A57EBC">
              <w:rPr>
                <w:rFonts w:ascii="Times New Roman" w:eastAsia="Times New Roman" w:hAnsi="Times New Roman" w:cs="Times New Roman"/>
                <w:color w:val="000000"/>
              </w:rPr>
              <w:softHyphen/>
              <w:t>32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1CBBA00C" w14:textId="77777777" w:rsidR="00A57EBC" w:rsidRPr="00A57EBC" w:rsidRDefault="00A57EBC" w:rsidP="00A57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CTT/CXT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4F7AFF1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D25AA9D" w14:textId="2DC4A26F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921641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230BCD" w:rsidRPr="00A57EBC" w14:paraId="3AE5D72E" w14:textId="77777777" w:rsidTr="00C33518">
        <w:trPr>
          <w:trHeight w:val="121"/>
        </w:trPr>
        <w:tc>
          <w:tcPr>
            <w:tcW w:w="660" w:type="pct"/>
            <w:vMerge/>
            <w:vAlign w:val="center"/>
            <w:hideMark/>
          </w:tcPr>
          <w:p w14:paraId="4E5BE660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36A1C6D2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75526E0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18C14F3F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B09DEB5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54B18FC8" w14:textId="6B983E2F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92164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230BCD" w:rsidRPr="00A57EBC" w14:paraId="5FAEFBAD" w14:textId="77777777" w:rsidTr="00C33518">
        <w:trPr>
          <w:trHeight w:val="138"/>
        </w:trPr>
        <w:tc>
          <w:tcPr>
            <w:tcW w:w="660" w:type="pct"/>
            <w:vMerge/>
            <w:vAlign w:val="center"/>
            <w:hideMark/>
          </w:tcPr>
          <w:p w14:paraId="1E7CCC4A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vAlign w:val="center"/>
            <w:hideMark/>
          </w:tcPr>
          <w:p w14:paraId="34B5FEC9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44FC3EEF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1C072F78" w14:textId="77777777" w:rsidR="00A57EBC" w:rsidRPr="00A57EBC" w:rsidRDefault="00A57EBC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AB4BD7F" w14:textId="77777777" w:rsidR="00A57EBC" w:rsidRPr="00A57EBC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62D6A619" w14:textId="4A968450" w:rsidR="00A57EBC" w:rsidRPr="008F473F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921640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  <w:tr w:rsidR="00A57EBC" w:rsidRPr="00A57EBC" w14:paraId="4EE8ABE2" w14:textId="77777777" w:rsidTr="003F6C25">
        <w:trPr>
          <w:trHeight w:val="320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14:paraId="56F9F995" w14:textId="00556C87" w:rsidR="00A57EBC" w:rsidRPr="00C33518" w:rsidRDefault="00A57EBC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Ускоренная </w:t>
            </w:r>
            <w:proofErr w:type="spellStart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детекция</w:t>
            </w:r>
            <w:proofErr w:type="spellEnd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продукции β-</w:t>
            </w:r>
            <w:proofErr w:type="spellStart"/>
            <w:r w:rsidRPr="00C3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лактамаз</w:t>
            </w:r>
            <w:proofErr w:type="spellEnd"/>
          </w:p>
        </w:tc>
      </w:tr>
      <w:tr w:rsidR="00230BCD" w:rsidRPr="00A57EBC" w14:paraId="26820E77" w14:textId="77777777" w:rsidTr="00C33518">
        <w:trPr>
          <w:trHeight w:val="70"/>
        </w:trPr>
        <w:tc>
          <w:tcPr>
            <w:tcW w:w="3793" w:type="pct"/>
            <w:gridSpan w:val="4"/>
            <w:shd w:val="clear" w:color="auto" w:fill="auto"/>
            <w:vAlign w:val="bottom"/>
            <w:hideMark/>
          </w:tcPr>
          <w:p w14:paraId="3C90D295" w14:textId="77777777" w:rsidR="00230BCD" w:rsidRPr="00A57EBC" w:rsidRDefault="00230BCD" w:rsidP="00A57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A57EBC">
              <w:rPr>
                <w:rFonts w:ascii="Times New Roman" w:eastAsia="Times New Roman" w:hAnsi="Times New Roman" w:cs="Times New Roman"/>
              </w:rPr>
              <w:t>БЕТА ЛАКТАМАЗА СТИКС (BETA LACTAMASE STICKS)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AEB7293" w14:textId="77777777" w:rsidR="00230BCD" w:rsidRPr="00A57EBC" w:rsidRDefault="00230BCD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55974013" w14:textId="0B5ED8FE" w:rsidR="00230BCD" w:rsidRPr="008F473F" w:rsidRDefault="00230BCD" w:rsidP="003F6C2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7EBC">
              <w:rPr>
                <w:rFonts w:ascii="Times New Roman" w:eastAsia="Times New Roman" w:hAnsi="Times New Roman" w:cs="Times New Roman"/>
                <w:color w:val="000000"/>
              </w:rPr>
              <w:t>88033</w:t>
            </w:r>
            <w:r w:rsidR="008F47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</w:tr>
    </w:tbl>
    <w:p w14:paraId="6CE81089" w14:textId="77777777" w:rsidR="000B5BE4" w:rsidRPr="008E6537" w:rsidRDefault="000B5BE4" w:rsidP="000B5BE4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  <w:lang w:val="en-US"/>
        </w:rPr>
      </w:pPr>
    </w:p>
    <w:sectPr w:rsidR="000B5BE4" w:rsidRPr="008E6537" w:rsidSect="003F6C25">
      <w:footerReference w:type="default" r:id="rId17"/>
      <w:pgSz w:w="11906" w:h="16838"/>
      <w:pgMar w:top="720" w:right="720" w:bottom="720" w:left="72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E5A67" w14:textId="77777777" w:rsidR="00A720E6" w:rsidRDefault="00A720E6" w:rsidP="003D4E9E">
      <w:r>
        <w:separator/>
      </w:r>
    </w:p>
  </w:endnote>
  <w:endnote w:type="continuationSeparator" w:id="0">
    <w:p w14:paraId="2AC99E2F" w14:textId="77777777" w:rsidR="00A720E6" w:rsidRDefault="00A720E6" w:rsidP="003D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5314037"/>
      <w:docPartObj>
        <w:docPartGallery w:val="Page Numbers (Bottom of Page)"/>
        <w:docPartUnique/>
      </w:docPartObj>
    </w:sdtPr>
    <w:sdtContent>
      <w:p w14:paraId="0174B3CB" w14:textId="0B839708" w:rsidR="00C33518" w:rsidRDefault="00C335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D4A">
          <w:rPr>
            <w:noProof/>
          </w:rPr>
          <w:t>- 9 -</w:t>
        </w:r>
        <w:r>
          <w:fldChar w:fldCharType="end"/>
        </w:r>
      </w:p>
    </w:sdtContent>
  </w:sdt>
  <w:p w14:paraId="64941BFE" w14:textId="77777777" w:rsidR="00C33518" w:rsidRPr="00C231C6" w:rsidRDefault="00C33518" w:rsidP="008E6537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C1C4B" w14:textId="77777777" w:rsidR="00A720E6" w:rsidRDefault="00A720E6" w:rsidP="003D4E9E">
      <w:r>
        <w:separator/>
      </w:r>
    </w:p>
  </w:footnote>
  <w:footnote w:type="continuationSeparator" w:id="0">
    <w:p w14:paraId="5F88E07D" w14:textId="77777777" w:rsidR="00A720E6" w:rsidRDefault="00A720E6" w:rsidP="003D4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67AF"/>
    <w:multiLevelType w:val="hybridMultilevel"/>
    <w:tmpl w:val="06E4C9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A95E97"/>
    <w:multiLevelType w:val="hybridMultilevel"/>
    <w:tmpl w:val="47AAB350"/>
    <w:lvl w:ilvl="0" w:tplc="816CA956">
      <w:start w:val="1"/>
      <w:numFmt w:val="decimal"/>
      <w:lvlText w:val="%1."/>
      <w:lvlJc w:val="left"/>
      <w:pPr>
        <w:ind w:left="37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7A61"/>
    <w:multiLevelType w:val="multilevel"/>
    <w:tmpl w:val="3BA4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ED027C"/>
    <w:multiLevelType w:val="hybridMultilevel"/>
    <w:tmpl w:val="1FB6C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31AD0"/>
    <w:multiLevelType w:val="hybridMultilevel"/>
    <w:tmpl w:val="B36EF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D27EE"/>
    <w:multiLevelType w:val="hybridMultilevel"/>
    <w:tmpl w:val="7CF2DDB6"/>
    <w:lvl w:ilvl="0" w:tplc="115EA4E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 w15:restartNumberingAfterBreak="0">
    <w:nsid w:val="60990A3B"/>
    <w:multiLevelType w:val="multilevel"/>
    <w:tmpl w:val="60D6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A961CC"/>
    <w:multiLevelType w:val="hybridMultilevel"/>
    <w:tmpl w:val="58868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229AD"/>
    <w:multiLevelType w:val="hybridMultilevel"/>
    <w:tmpl w:val="2F78693C"/>
    <w:lvl w:ilvl="0" w:tplc="A2D67F6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97"/>
    <w:rsid w:val="00064BEA"/>
    <w:rsid w:val="000818ED"/>
    <w:rsid w:val="00093CC6"/>
    <w:rsid w:val="00096F9C"/>
    <w:rsid w:val="000B5BE4"/>
    <w:rsid w:val="000C011A"/>
    <w:rsid w:val="000F195D"/>
    <w:rsid w:val="001010DB"/>
    <w:rsid w:val="0011523D"/>
    <w:rsid w:val="0016050A"/>
    <w:rsid w:val="001F74A0"/>
    <w:rsid w:val="002227A6"/>
    <w:rsid w:val="00230BCD"/>
    <w:rsid w:val="002430A9"/>
    <w:rsid w:val="00253A95"/>
    <w:rsid w:val="002926BA"/>
    <w:rsid w:val="002C3B65"/>
    <w:rsid w:val="002C7617"/>
    <w:rsid w:val="00305445"/>
    <w:rsid w:val="00310128"/>
    <w:rsid w:val="00314397"/>
    <w:rsid w:val="0031555D"/>
    <w:rsid w:val="00321E5D"/>
    <w:rsid w:val="00366A32"/>
    <w:rsid w:val="003D4E9E"/>
    <w:rsid w:val="003F6C25"/>
    <w:rsid w:val="0042479D"/>
    <w:rsid w:val="00426D0B"/>
    <w:rsid w:val="00444D63"/>
    <w:rsid w:val="00466D13"/>
    <w:rsid w:val="004A50F4"/>
    <w:rsid w:val="005F3214"/>
    <w:rsid w:val="00622746"/>
    <w:rsid w:val="006B0B48"/>
    <w:rsid w:val="006C5DF8"/>
    <w:rsid w:val="006F1540"/>
    <w:rsid w:val="007478AD"/>
    <w:rsid w:val="00783F13"/>
    <w:rsid w:val="007D4C46"/>
    <w:rsid w:val="007D544F"/>
    <w:rsid w:val="00800A95"/>
    <w:rsid w:val="00844200"/>
    <w:rsid w:val="00862FBF"/>
    <w:rsid w:val="00865F9D"/>
    <w:rsid w:val="008E6537"/>
    <w:rsid w:val="008F473F"/>
    <w:rsid w:val="00955331"/>
    <w:rsid w:val="009661B6"/>
    <w:rsid w:val="00A10332"/>
    <w:rsid w:val="00A57EBC"/>
    <w:rsid w:val="00A720E6"/>
    <w:rsid w:val="00A73E64"/>
    <w:rsid w:val="00A97E56"/>
    <w:rsid w:val="00AE4557"/>
    <w:rsid w:val="00AE4AC9"/>
    <w:rsid w:val="00AF28D7"/>
    <w:rsid w:val="00B5142F"/>
    <w:rsid w:val="00B6201C"/>
    <w:rsid w:val="00B90D4A"/>
    <w:rsid w:val="00BC4EC1"/>
    <w:rsid w:val="00C231C6"/>
    <w:rsid w:val="00C33518"/>
    <w:rsid w:val="00C441DC"/>
    <w:rsid w:val="00C7153D"/>
    <w:rsid w:val="00CA49EA"/>
    <w:rsid w:val="00CA4A97"/>
    <w:rsid w:val="00CB1B6E"/>
    <w:rsid w:val="00DB6EC6"/>
    <w:rsid w:val="00DE1E86"/>
    <w:rsid w:val="00E3361E"/>
    <w:rsid w:val="00E40048"/>
    <w:rsid w:val="00E61191"/>
    <w:rsid w:val="00EC40DA"/>
    <w:rsid w:val="00F60C0D"/>
    <w:rsid w:val="00F87706"/>
    <w:rsid w:val="00FA5CB2"/>
    <w:rsid w:val="00FA7F6F"/>
    <w:rsid w:val="00FC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687CC"/>
  <w15:chartTrackingRefBased/>
  <w15:docId w15:val="{45FBA13E-91F5-47C0-9DC7-45CEA51B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3E6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D4E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4E9E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D4E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4E9E"/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0818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818ED"/>
  </w:style>
  <w:style w:type="character" w:customStyle="1" w:styleId="ab">
    <w:name w:val="Текст примечания Знак"/>
    <w:basedOn w:val="a0"/>
    <w:link w:val="aa"/>
    <w:uiPriority w:val="99"/>
    <w:semiHidden/>
    <w:rsid w:val="000818ED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818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818ED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818E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818ED"/>
    <w:rPr>
      <w:rFonts w:ascii="Segoe UI" w:eastAsiaTheme="minorEastAsia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466D13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7478A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78AD"/>
  </w:style>
  <w:style w:type="character" w:customStyle="1" w:styleId="hps">
    <w:name w:val="hps"/>
    <w:basedOn w:val="a0"/>
    <w:uiPriority w:val="99"/>
    <w:rsid w:val="00B5142F"/>
  </w:style>
  <w:style w:type="paragraph" w:styleId="HTML">
    <w:name w:val="HTML Preformatted"/>
    <w:basedOn w:val="a"/>
    <w:link w:val="HTML0"/>
    <w:uiPriority w:val="99"/>
    <w:semiHidden/>
    <w:unhideWhenUsed/>
    <w:rsid w:val="00DE1E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1E86"/>
    <w:rPr>
      <w:rFonts w:ascii="Courier New" w:eastAsia="Times New Roman" w:hAnsi="Courier New" w:cs="Courier New"/>
      <w:sz w:val="20"/>
      <w:szCs w:val="20"/>
      <w:lang w:eastAsia="ru-RU"/>
    </w:rPr>
  </w:style>
  <w:style w:type="table" w:styleId="-13">
    <w:name w:val="Grid Table 1 Light Accent 3"/>
    <w:basedOn w:val="a1"/>
    <w:uiPriority w:val="46"/>
    <w:rsid w:val="00064BE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2">
    <w:name w:val="FollowedHyperlink"/>
    <w:basedOn w:val="a0"/>
    <w:uiPriority w:val="99"/>
    <w:semiHidden/>
    <w:unhideWhenUsed/>
    <w:rsid w:val="00A57EBC"/>
    <w:rPr>
      <w:color w:val="954F72"/>
      <w:u w:val="single"/>
    </w:rPr>
  </w:style>
  <w:style w:type="paragraph" w:customStyle="1" w:styleId="msonormal0">
    <w:name w:val="msonormal"/>
    <w:basedOn w:val="a"/>
    <w:rsid w:val="00A57EB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A57EB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A57EB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63">
    <w:name w:val="xl63"/>
    <w:basedOn w:val="a"/>
    <w:rsid w:val="00A57EB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Times New Roman"/>
      <w:b/>
      <w:bCs/>
      <w:color w:val="C65911"/>
      <w:sz w:val="24"/>
      <w:szCs w:val="24"/>
    </w:rPr>
  </w:style>
  <w:style w:type="paragraph" w:customStyle="1" w:styleId="xl64">
    <w:name w:val="xl64"/>
    <w:basedOn w:val="a"/>
    <w:rsid w:val="00A57EBC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Times New Roman"/>
      <w:b/>
      <w:bCs/>
      <w:color w:val="C65911"/>
      <w:sz w:val="24"/>
      <w:szCs w:val="24"/>
    </w:rPr>
  </w:style>
  <w:style w:type="paragraph" w:customStyle="1" w:styleId="xl65">
    <w:name w:val="xl65"/>
    <w:basedOn w:val="a"/>
    <w:rsid w:val="00A57EB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6">
    <w:name w:val="xl66"/>
    <w:basedOn w:val="a"/>
    <w:rsid w:val="00A57EBC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A57EB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8">
    <w:name w:val="xl68"/>
    <w:basedOn w:val="a"/>
    <w:rsid w:val="00A57EB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9">
    <w:name w:val="xl69"/>
    <w:basedOn w:val="a"/>
    <w:rsid w:val="00A57EB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A57EB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A57EBC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</w:rPr>
  </w:style>
  <w:style w:type="paragraph" w:customStyle="1" w:styleId="xl72">
    <w:name w:val="xl72"/>
    <w:basedOn w:val="a"/>
    <w:rsid w:val="00A57EB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</w:rPr>
  </w:style>
  <w:style w:type="paragraph" w:customStyle="1" w:styleId="xl73">
    <w:name w:val="xl73"/>
    <w:basedOn w:val="a"/>
    <w:rsid w:val="00A57EB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A57EBC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A57EB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A57EB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A57EB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Times New Roman"/>
      <w:b/>
      <w:bCs/>
      <w:color w:val="C65911"/>
      <w:sz w:val="24"/>
      <w:szCs w:val="24"/>
    </w:rPr>
  </w:style>
  <w:style w:type="paragraph" w:customStyle="1" w:styleId="xl78">
    <w:name w:val="xl78"/>
    <w:basedOn w:val="a"/>
    <w:rsid w:val="00A57EBC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Times New Roman"/>
      <w:color w:val="C65911"/>
      <w:sz w:val="24"/>
      <w:szCs w:val="24"/>
    </w:rPr>
  </w:style>
  <w:style w:type="paragraph" w:customStyle="1" w:styleId="xl79">
    <w:name w:val="xl79"/>
    <w:basedOn w:val="a"/>
    <w:rsid w:val="00A57EBC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Times New Roman"/>
      <w:color w:val="C65911"/>
      <w:sz w:val="24"/>
      <w:szCs w:val="24"/>
    </w:rPr>
  </w:style>
  <w:style w:type="paragraph" w:customStyle="1" w:styleId="xl80">
    <w:name w:val="xl80"/>
    <w:basedOn w:val="a"/>
    <w:rsid w:val="00A57EB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A57EB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A57EBC"/>
    <w:pPr>
      <w:widowControl/>
      <w:pBdr>
        <w:left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</w:rPr>
  </w:style>
  <w:style w:type="paragraph" w:customStyle="1" w:styleId="xl83">
    <w:name w:val="xl83"/>
    <w:basedOn w:val="a"/>
    <w:rsid w:val="00A57EB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</w:rPr>
  </w:style>
  <w:style w:type="paragraph" w:customStyle="1" w:styleId="xl84">
    <w:name w:val="xl84"/>
    <w:basedOn w:val="a"/>
    <w:rsid w:val="00A57EBC"/>
    <w:pPr>
      <w:widowControl/>
      <w:pBdr>
        <w:left w:val="single" w:sz="8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</w:rPr>
  </w:style>
  <w:style w:type="paragraph" w:customStyle="1" w:styleId="xl85">
    <w:name w:val="xl85"/>
    <w:basedOn w:val="a"/>
    <w:rsid w:val="00A57EB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A57EBC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Times New Roman"/>
      <w:b/>
      <w:bCs/>
      <w:color w:val="C65911"/>
      <w:sz w:val="24"/>
      <w:szCs w:val="24"/>
    </w:rPr>
  </w:style>
  <w:style w:type="paragraph" w:customStyle="1" w:styleId="xl87">
    <w:name w:val="xl87"/>
    <w:basedOn w:val="a"/>
    <w:rsid w:val="00A57EBC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Times New Roman"/>
      <w:color w:val="C65911"/>
      <w:sz w:val="24"/>
      <w:szCs w:val="24"/>
    </w:rPr>
  </w:style>
  <w:style w:type="paragraph" w:customStyle="1" w:styleId="xl88">
    <w:name w:val="xl88"/>
    <w:basedOn w:val="a"/>
    <w:rsid w:val="00A57EBC"/>
    <w:pPr>
      <w:widowControl/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Times New Roman"/>
      <w:color w:val="C65911"/>
      <w:sz w:val="24"/>
      <w:szCs w:val="24"/>
    </w:rPr>
  </w:style>
  <w:style w:type="paragraph" w:customStyle="1" w:styleId="xl89">
    <w:name w:val="xl89"/>
    <w:basedOn w:val="a"/>
    <w:rsid w:val="00A57EBC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A57EBC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</w:rPr>
  </w:style>
  <w:style w:type="paragraph" w:customStyle="1" w:styleId="xl91">
    <w:name w:val="xl91"/>
    <w:basedOn w:val="a"/>
    <w:rsid w:val="00A57EBC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57E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A57EBC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A57EBC"/>
    <w:pPr>
      <w:widowControl/>
      <w:pBdr>
        <w:left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A57EB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A57EBC"/>
    <w:pPr>
      <w:widowControl/>
      <w:pBdr>
        <w:left w:val="single" w:sz="8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A57EB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A57EBC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9">
    <w:name w:val="xl99"/>
    <w:basedOn w:val="a"/>
    <w:rsid w:val="00A57EB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0">
    <w:name w:val="xl100"/>
    <w:basedOn w:val="a"/>
    <w:rsid w:val="00A57EBC"/>
    <w:pPr>
      <w:widowControl/>
      <w:pBdr>
        <w:left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1">
    <w:name w:val="xl101"/>
    <w:basedOn w:val="a"/>
    <w:rsid w:val="00A57EB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2">
    <w:name w:val="xl102"/>
    <w:basedOn w:val="a"/>
    <w:rsid w:val="00A57EBC"/>
    <w:pPr>
      <w:widowControl/>
      <w:pBdr>
        <w:left w:val="single" w:sz="8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3">
    <w:name w:val="xl103"/>
    <w:basedOn w:val="a"/>
    <w:rsid w:val="00A57EB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57EBC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5">
    <w:name w:val="xl105"/>
    <w:basedOn w:val="a"/>
    <w:rsid w:val="00A57EB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6">
    <w:name w:val="xl106"/>
    <w:basedOn w:val="a"/>
    <w:rsid w:val="00A57EBC"/>
    <w:pPr>
      <w:widowControl/>
      <w:pBdr>
        <w:left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7">
    <w:name w:val="xl107"/>
    <w:basedOn w:val="a"/>
    <w:rsid w:val="00A57EB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8">
    <w:name w:val="xl108"/>
    <w:basedOn w:val="a"/>
    <w:rsid w:val="00A57EBC"/>
    <w:pPr>
      <w:widowControl/>
      <w:pBdr>
        <w:left w:val="single" w:sz="8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9">
    <w:name w:val="xl109"/>
    <w:basedOn w:val="a"/>
    <w:rsid w:val="00A57EB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8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3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5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7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1139F-BDB4-4F76-BDDD-D9C41BC9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3470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Садовская Мария</cp:lastModifiedBy>
  <cp:revision>8</cp:revision>
  <cp:lastPrinted>2019-07-22T07:55:00Z</cp:lastPrinted>
  <dcterms:created xsi:type="dcterms:W3CDTF">2019-07-16T06:03:00Z</dcterms:created>
  <dcterms:modified xsi:type="dcterms:W3CDTF">2019-07-22T08:08:00Z</dcterms:modified>
</cp:coreProperties>
</file>